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27C" w:rsidRDefault="00BE427C" w:rsidP="00BE427C">
      <w:pPr>
        <w:jc w:val="center"/>
      </w:pPr>
      <w:r>
        <w:rPr>
          <w:noProof/>
          <w:lang w:eastAsia="ru-RU"/>
        </w:rPr>
        <w:drawing>
          <wp:inline distT="0" distB="0" distL="0" distR="0">
            <wp:extent cx="438150" cy="485775"/>
            <wp:effectExtent l="19050" t="0" r="0"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
                    <pic:cNvPicPr>
                      <a:picLocks noChangeAspect="1" noChangeArrowheads="1"/>
                    </pic:cNvPicPr>
                  </pic:nvPicPr>
                  <pic:blipFill>
                    <a:blip r:embed="rId6" cstate="print">
                      <a:lum bright="-30000" contrast="48000"/>
                    </a:blip>
                    <a:srcRect r="62599" b="74960"/>
                    <a:stretch>
                      <a:fillRect/>
                    </a:stretch>
                  </pic:blipFill>
                  <pic:spPr bwMode="auto">
                    <a:xfrm>
                      <a:off x="0" y="0"/>
                      <a:ext cx="438150" cy="485775"/>
                    </a:xfrm>
                    <a:prstGeom prst="rect">
                      <a:avLst/>
                    </a:prstGeom>
                    <a:noFill/>
                    <a:ln w="9525">
                      <a:noFill/>
                      <a:miter lim="800000"/>
                      <a:headEnd/>
                      <a:tailEnd/>
                    </a:ln>
                  </pic:spPr>
                </pic:pic>
              </a:graphicData>
            </a:graphic>
          </wp:inline>
        </w:drawing>
      </w:r>
    </w:p>
    <w:p w:rsidR="00BE427C" w:rsidRDefault="00BE427C" w:rsidP="00B77A7B">
      <w:pPr>
        <w:jc w:val="center"/>
      </w:pPr>
    </w:p>
    <w:p w:rsidR="00BE427C" w:rsidRPr="00B77A7B" w:rsidRDefault="00BE427C" w:rsidP="00BE427C">
      <w:pPr>
        <w:jc w:val="center"/>
        <w:rPr>
          <w:rFonts w:ascii="Times New Roman" w:hAnsi="Times New Roman" w:cs="Times New Roman"/>
          <w:sz w:val="28"/>
          <w:szCs w:val="28"/>
        </w:rPr>
      </w:pPr>
      <w:r w:rsidRPr="00B77A7B">
        <w:rPr>
          <w:rFonts w:ascii="Times New Roman" w:hAnsi="Times New Roman" w:cs="Times New Roman"/>
          <w:sz w:val="28"/>
          <w:szCs w:val="28"/>
        </w:rPr>
        <w:t>Российская Федерация</w:t>
      </w:r>
    </w:p>
    <w:p w:rsidR="00BE427C" w:rsidRPr="00B77A7B" w:rsidRDefault="00BE427C" w:rsidP="00BE427C">
      <w:pPr>
        <w:jc w:val="center"/>
        <w:rPr>
          <w:rFonts w:ascii="Times New Roman" w:hAnsi="Times New Roman" w:cs="Times New Roman"/>
          <w:sz w:val="28"/>
          <w:szCs w:val="28"/>
        </w:rPr>
      </w:pPr>
      <w:r w:rsidRPr="00B77A7B">
        <w:rPr>
          <w:rFonts w:ascii="Times New Roman" w:hAnsi="Times New Roman" w:cs="Times New Roman"/>
          <w:sz w:val="28"/>
          <w:szCs w:val="28"/>
        </w:rPr>
        <w:t xml:space="preserve">Глава Администрации МО «Кидышевское сельское поселение» </w:t>
      </w:r>
    </w:p>
    <w:p w:rsidR="00BE427C" w:rsidRPr="00B77A7B" w:rsidRDefault="00BE427C" w:rsidP="00BE427C">
      <w:pPr>
        <w:jc w:val="center"/>
        <w:rPr>
          <w:rFonts w:ascii="Times New Roman" w:hAnsi="Times New Roman" w:cs="Times New Roman"/>
          <w:sz w:val="28"/>
          <w:szCs w:val="28"/>
        </w:rPr>
      </w:pPr>
      <w:r w:rsidRPr="00B77A7B">
        <w:rPr>
          <w:rFonts w:ascii="Times New Roman" w:hAnsi="Times New Roman" w:cs="Times New Roman"/>
          <w:sz w:val="28"/>
          <w:szCs w:val="28"/>
        </w:rPr>
        <w:t>Уйского района Челябинской области</w:t>
      </w:r>
    </w:p>
    <w:p w:rsidR="00782B4F" w:rsidRPr="00F66943" w:rsidRDefault="000105F0" w:rsidP="00782B4F">
      <w:pPr>
        <w:pStyle w:val="3"/>
        <w:spacing w:before="0" w:after="0"/>
        <w:ind w:right="-1050"/>
        <w:jc w:val="center"/>
      </w:pPr>
      <w:r>
        <w:t>ПОСТАНОВЛЕНИЕ</w:t>
      </w:r>
    </w:p>
    <w:p w:rsidR="00782B4F" w:rsidRPr="00782B4F" w:rsidRDefault="00782B4F" w:rsidP="00782B4F">
      <w:pPr>
        <w:pStyle w:val="a8"/>
        <w:rPr>
          <w:rFonts w:ascii="Times New Roman" w:hAnsi="Times New Roman" w:cs="Times New Roman"/>
          <w:sz w:val="24"/>
          <w:szCs w:val="24"/>
        </w:rPr>
      </w:pPr>
      <w:r w:rsidRPr="00782B4F">
        <w:rPr>
          <w:rFonts w:ascii="Times New Roman" w:hAnsi="Times New Roman" w:cs="Times New Roman"/>
          <w:sz w:val="24"/>
          <w:szCs w:val="24"/>
        </w:rPr>
        <w:t xml:space="preserve">от  </w:t>
      </w:r>
      <w:r w:rsidR="000105F0">
        <w:rPr>
          <w:rFonts w:ascii="Times New Roman" w:hAnsi="Times New Roman" w:cs="Times New Roman"/>
          <w:sz w:val="24"/>
          <w:szCs w:val="24"/>
        </w:rPr>
        <w:t>22.04.2020</w:t>
      </w:r>
      <w:r w:rsidRPr="00782B4F">
        <w:rPr>
          <w:rFonts w:ascii="Times New Roman" w:hAnsi="Times New Roman" w:cs="Times New Roman"/>
          <w:sz w:val="24"/>
          <w:szCs w:val="24"/>
        </w:rPr>
        <w:t xml:space="preserve"> г.      №  </w:t>
      </w:r>
      <w:r w:rsidR="000105F0">
        <w:rPr>
          <w:rFonts w:ascii="Times New Roman" w:hAnsi="Times New Roman" w:cs="Times New Roman"/>
          <w:sz w:val="24"/>
          <w:szCs w:val="24"/>
        </w:rPr>
        <w:t>8</w:t>
      </w:r>
    </w:p>
    <w:p w:rsidR="00782B4F" w:rsidRPr="00782B4F" w:rsidRDefault="000105F0" w:rsidP="00782B4F">
      <w:pPr>
        <w:pStyle w:val="a8"/>
        <w:rPr>
          <w:rFonts w:ascii="Times New Roman" w:hAnsi="Times New Roman" w:cs="Times New Roman"/>
          <w:sz w:val="24"/>
          <w:szCs w:val="24"/>
        </w:rPr>
      </w:pPr>
      <w:r w:rsidRPr="00782B4F">
        <w:rPr>
          <w:rFonts w:ascii="Times New Roman" w:hAnsi="Times New Roman" w:cs="Times New Roman"/>
          <w:sz w:val="24"/>
          <w:szCs w:val="24"/>
        </w:rPr>
        <w:t>с.</w:t>
      </w:r>
      <w:r>
        <w:rPr>
          <w:rFonts w:ascii="Times New Roman" w:hAnsi="Times New Roman" w:cs="Times New Roman"/>
          <w:sz w:val="24"/>
          <w:szCs w:val="24"/>
        </w:rPr>
        <w:t xml:space="preserve"> Кидыш</w:t>
      </w:r>
    </w:p>
    <w:p w:rsidR="00782B4F" w:rsidRPr="005F753A" w:rsidRDefault="00782B4F" w:rsidP="00782B4F">
      <w:pPr>
        <w:rPr>
          <w:sz w:val="28"/>
          <w:szCs w:val="28"/>
        </w:rPr>
      </w:pPr>
    </w:p>
    <w:p w:rsidR="00782B4F" w:rsidRDefault="00782B4F" w:rsidP="00782B4F">
      <w:pPr>
        <w:pStyle w:val="1"/>
        <w:tabs>
          <w:tab w:val="left" w:pos="5529"/>
        </w:tabs>
        <w:spacing w:before="0" w:after="0"/>
        <w:ind w:right="4536"/>
        <w:jc w:val="both"/>
        <w:rPr>
          <w:sz w:val="28"/>
          <w:szCs w:val="28"/>
        </w:rPr>
      </w:pPr>
      <w:r w:rsidRPr="00E01729">
        <w:rPr>
          <w:rFonts w:ascii="Times New Roman" w:hAnsi="Times New Roman" w:cs="Times New Roman"/>
          <w:b w:val="0"/>
          <w:sz w:val="28"/>
          <w:szCs w:val="28"/>
        </w:rPr>
        <w:t>Об утверждении По</w:t>
      </w:r>
      <w:r>
        <w:rPr>
          <w:rFonts w:ascii="Times New Roman" w:hAnsi="Times New Roman" w:cs="Times New Roman"/>
          <w:b w:val="0"/>
          <w:sz w:val="28"/>
          <w:szCs w:val="28"/>
        </w:rPr>
        <w:t xml:space="preserve">ложения о муниципальной  службе </w:t>
      </w:r>
      <w:r>
        <w:rPr>
          <w:sz w:val="28"/>
          <w:szCs w:val="28"/>
        </w:rPr>
        <w:t xml:space="preserve"> </w:t>
      </w:r>
      <w:r w:rsidR="00962994">
        <w:rPr>
          <w:sz w:val="28"/>
          <w:szCs w:val="28"/>
        </w:rPr>
        <w:t xml:space="preserve"> </w:t>
      </w:r>
      <w:r w:rsidR="00962994" w:rsidRPr="00962994">
        <w:rPr>
          <w:rFonts w:ascii="Times New Roman" w:hAnsi="Times New Roman" w:cs="Times New Roman"/>
          <w:b w:val="0"/>
          <w:sz w:val="28"/>
          <w:szCs w:val="28"/>
        </w:rPr>
        <w:t xml:space="preserve"> в</w:t>
      </w:r>
      <w:r w:rsidR="00962994">
        <w:rPr>
          <w:sz w:val="28"/>
          <w:szCs w:val="28"/>
        </w:rPr>
        <w:t xml:space="preserve"> </w:t>
      </w:r>
      <w:r w:rsidR="00962994" w:rsidRPr="00962994">
        <w:rPr>
          <w:rFonts w:ascii="Times New Roman" w:hAnsi="Times New Roman" w:cs="Times New Roman"/>
          <w:b w:val="0"/>
          <w:sz w:val="28"/>
          <w:szCs w:val="28"/>
        </w:rPr>
        <w:t>администрации</w:t>
      </w:r>
      <w:r w:rsidR="00962994">
        <w:rPr>
          <w:sz w:val="28"/>
          <w:szCs w:val="28"/>
        </w:rPr>
        <w:t xml:space="preserve"> </w:t>
      </w:r>
      <w:r w:rsidR="000105F0">
        <w:rPr>
          <w:rFonts w:ascii="Times New Roman" w:hAnsi="Times New Roman" w:cs="Times New Roman"/>
          <w:b w:val="0"/>
          <w:sz w:val="28"/>
          <w:szCs w:val="28"/>
        </w:rPr>
        <w:t xml:space="preserve">Кидышевского </w:t>
      </w:r>
      <w:r>
        <w:rPr>
          <w:rFonts w:ascii="Times New Roman" w:hAnsi="Times New Roman" w:cs="Times New Roman"/>
          <w:b w:val="0"/>
          <w:sz w:val="28"/>
          <w:szCs w:val="28"/>
        </w:rPr>
        <w:t>сельского поселения</w:t>
      </w:r>
    </w:p>
    <w:p w:rsidR="00782B4F" w:rsidRDefault="00782B4F" w:rsidP="00782B4F">
      <w:pPr>
        <w:jc w:val="both"/>
      </w:pPr>
      <w:r w:rsidRPr="003C22AE">
        <w:t xml:space="preserve">  </w:t>
      </w:r>
      <w:r>
        <w:t xml:space="preserve">   </w:t>
      </w:r>
    </w:p>
    <w:p w:rsidR="00782B4F" w:rsidRDefault="00782B4F" w:rsidP="00782B4F">
      <w:pPr>
        <w:jc w:val="both"/>
        <w:rPr>
          <w:rFonts w:ascii="Times New Roman" w:hAnsi="Times New Roman" w:cs="Times New Roman"/>
        </w:rPr>
      </w:pPr>
      <w:r w:rsidRPr="00782B4F">
        <w:rPr>
          <w:rFonts w:ascii="Times New Roman" w:hAnsi="Times New Roman" w:cs="Times New Roman"/>
        </w:rPr>
        <w:t xml:space="preserve">          </w:t>
      </w:r>
      <w:r w:rsidRPr="00782B4F">
        <w:rPr>
          <w:rFonts w:ascii="Times New Roman" w:hAnsi="Times New Roman" w:cs="Times New Roman"/>
          <w:sz w:val="28"/>
        </w:rPr>
        <w:t>В соответствии со статьей  12.1  Федерального закона  «О противодействии коррупции», Законом Челябинской области «О противодействии коррупции в Челябинской области»  Уставом муниципального образования  «</w:t>
      </w:r>
      <w:r w:rsidR="00572AA9">
        <w:rPr>
          <w:rFonts w:ascii="Times New Roman" w:hAnsi="Times New Roman" w:cs="Times New Roman"/>
          <w:sz w:val="28"/>
        </w:rPr>
        <w:t>Кидышевское</w:t>
      </w:r>
      <w:r w:rsidRPr="00782B4F">
        <w:rPr>
          <w:rFonts w:ascii="Times New Roman" w:hAnsi="Times New Roman" w:cs="Times New Roman"/>
          <w:sz w:val="28"/>
        </w:rPr>
        <w:t xml:space="preserve"> сельское поселение»,  </w:t>
      </w:r>
      <w:hyperlink r:id="rId7" w:history="1"/>
    </w:p>
    <w:p w:rsidR="00782B4F" w:rsidRPr="00236BFA" w:rsidRDefault="00782B4F" w:rsidP="00782B4F">
      <w:pPr>
        <w:jc w:val="both"/>
        <w:rPr>
          <w:rFonts w:ascii="Times New Roman" w:hAnsi="Times New Roman" w:cs="Times New Roman"/>
          <w:sz w:val="24"/>
          <w:szCs w:val="24"/>
        </w:rPr>
      </w:pPr>
      <w:r w:rsidRPr="00236BFA">
        <w:rPr>
          <w:rFonts w:ascii="Times New Roman" w:hAnsi="Times New Roman" w:cs="Times New Roman"/>
          <w:sz w:val="24"/>
          <w:szCs w:val="24"/>
        </w:rPr>
        <w:t>ПОСТАНОВЛЯЮ:</w:t>
      </w:r>
    </w:p>
    <w:p w:rsidR="00782B4F" w:rsidRPr="00782B4F" w:rsidRDefault="00782B4F" w:rsidP="00782B4F">
      <w:pPr>
        <w:pStyle w:val="a4"/>
        <w:tabs>
          <w:tab w:val="left" w:pos="0"/>
        </w:tabs>
        <w:rPr>
          <w:rFonts w:ascii="Times New Roman" w:hAnsi="Times New Roman"/>
          <w:sz w:val="28"/>
        </w:rPr>
      </w:pPr>
    </w:p>
    <w:p w:rsidR="007F3FCF" w:rsidRPr="000105F0" w:rsidRDefault="00782B4F" w:rsidP="007F3FCF">
      <w:pPr>
        <w:pStyle w:val="1"/>
        <w:numPr>
          <w:ilvl w:val="0"/>
          <w:numId w:val="1"/>
        </w:numPr>
        <w:tabs>
          <w:tab w:val="clear" w:pos="750"/>
        </w:tabs>
        <w:spacing w:before="0" w:after="0"/>
        <w:ind w:left="0" w:firstLine="284"/>
        <w:jc w:val="both"/>
        <w:rPr>
          <w:rFonts w:ascii="Times New Roman" w:hAnsi="Times New Roman" w:cs="Times New Roman"/>
          <w:b w:val="0"/>
          <w:sz w:val="28"/>
          <w:szCs w:val="28"/>
        </w:rPr>
      </w:pPr>
      <w:bookmarkStart w:id="0" w:name="sub_1001"/>
      <w:r w:rsidRPr="00782B4F">
        <w:rPr>
          <w:rFonts w:ascii="Times New Roman" w:hAnsi="Times New Roman" w:cs="Times New Roman"/>
          <w:b w:val="0"/>
          <w:sz w:val="28"/>
          <w:szCs w:val="28"/>
        </w:rPr>
        <w:t>Утвердить</w:t>
      </w:r>
      <w:r w:rsidRPr="00782B4F">
        <w:rPr>
          <w:rFonts w:ascii="Times New Roman" w:hAnsi="Times New Roman" w:cs="Times New Roman"/>
          <w:sz w:val="28"/>
          <w:szCs w:val="28"/>
        </w:rPr>
        <w:t xml:space="preserve">  </w:t>
      </w:r>
      <w:r w:rsidRPr="00782B4F">
        <w:rPr>
          <w:rFonts w:ascii="Times New Roman" w:hAnsi="Times New Roman" w:cs="Times New Roman"/>
          <w:b w:val="0"/>
          <w:sz w:val="28"/>
          <w:szCs w:val="28"/>
        </w:rPr>
        <w:t>По</w:t>
      </w:r>
      <w:r>
        <w:rPr>
          <w:rFonts w:ascii="Times New Roman" w:hAnsi="Times New Roman" w:cs="Times New Roman"/>
          <w:b w:val="0"/>
          <w:sz w:val="28"/>
          <w:szCs w:val="28"/>
        </w:rPr>
        <w:t xml:space="preserve">ложение </w:t>
      </w:r>
      <w:r w:rsidR="000105F0">
        <w:rPr>
          <w:rFonts w:ascii="Times New Roman" w:hAnsi="Times New Roman" w:cs="Times New Roman"/>
          <w:b w:val="0"/>
          <w:sz w:val="28"/>
          <w:szCs w:val="28"/>
        </w:rPr>
        <w:t>о</w:t>
      </w:r>
      <w:r>
        <w:rPr>
          <w:rFonts w:ascii="Times New Roman" w:hAnsi="Times New Roman" w:cs="Times New Roman"/>
          <w:b w:val="0"/>
          <w:sz w:val="28"/>
          <w:szCs w:val="28"/>
        </w:rPr>
        <w:t xml:space="preserve"> муниципальной службе в администрации </w:t>
      </w:r>
      <w:r w:rsidR="000105F0">
        <w:rPr>
          <w:rFonts w:ascii="Times New Roman" w:hAnsi="Times New Roman" w:cs="Times New Roman"/>
          <w:b w:val="0"/>
          <w:sz w:val="28"/>
          <w:szCs w:val="28"/>
        </w:rPr>
        <w:t>Кидышевского</w:t>
      </w:r>
      <w:r w:rsidRPr="00782B4F">
        <w:rPr>
          <w:rFonts w:ascii="Times New Roman" w:hAnsi="Times New Roman" w:cs="Times New Roman"/>
          <w:b w:val="0"/>
          <w:sz w:val="28"/>
          <w:szCs w:val="28"/>
        </w:rPr>
        <w:t xml:space="preserve"> сельского поселения.</w:t>
      </w:r>
    </w:p>
    <w:bookmarkEnd w:id="0"/>
    <w:p w:rsidR="006B57B4" w:rsidRDefault="00782B4F" w:rsidP="00782B4F">
      <w:pPr>
        <w:rPr>
          <w:rFonts w:ascii="Times New Roman" w:hAnsi="Times New Roman" w:cs="Times New Roman"/>
          <w:sz w:val="28"/>
          <w:szCs w:val="28"/>
        </w:rPr>
      </w:pPr>
      <w:r w:rsidRPr="00782B4F">
        <w:rPr>
          <w:rFonts w:ascii="Times New Roman" w:hAnsi="Times New Roman" w:cs="Times New Roman"/>
        </w:rPr>
        <w:t xml:space="preserve">     </w:t>
      </w:r>
      <w:r w:rsidRPr="00782B4F">
        <w:rPr>
          <w:rFonts w:ascii="Times New Roman" w:hAnsi="Times New Roman" w:cs="Times New Roman"/>
          <w:sz w:val="28"/>
          <w:szCs w:val="28"/>
        </w:rPr>
        <w:t xml:space="preserve">2. Признать утратившим силу  </w:t>
      </w:r>
      <w:r w:rsidR="000105F0">
        <w:rPr>
          <w:rFonts w:ascii="Times New Roman" w:hAnsi="Times New Roman" w:cs="Times New Roman"/>
          <w:sz w:val="28"/>
          <w:szCs w:val="28"/>
        </w:rPr>
        <w:t>Постановление</w:t>
      </w:r>
      <w:r w:rsidRPr="00782B4F">
        <w:rPr>
          <w:rFonts w:ascii="Times New Roman" w:hAnsi="Times New Roman" w:cs="Times New Roman"/>
          <w:sz w:val="28"/>
          <w:szCs w:val="28"/>
        </w:rPr>
        <w:t xml:space="preserve"> от </w:t>
      </w:r>
      <w:r>
        <w:rPr>
          <w:rFonts w:ascii="Times New Roman" w:hAnsi="Times New Roman" w:cs="Times New Roman"/>
          <w:sz w:val="28"/>
          <w:szCs w:val="28"/>
        </w:rPr>
        <w:t xml:space="preserve"> </w:t>
      </w:r>
      <w:r w:rsidR="000105F0">
        <w:rPr>
          <w:rFonts w:ascii="Times New Roman" w:hAnsi="Times New Roman" w:cs="Times New Roman"/>
          <w:sz w:val="28"/>
          <w:szCs w:val="28"/>
        </w:rPr>
        <w:t>01.03.2011г. № 8/1</w:t>
      </w:r>
      <w:r>
        <w:rPr>
          <w:rFonts w:ascii="Times New Roman" w:hAnsi="Times New Roman" w:cs="Times New Roman"/>
          <w:sz w:val="28"/>
          <w:szCs w:val="28"/>
        </w:rPr>
        <w:t xml:space="preserve"> </w:t>
      </w:r>
      <w:r w:rsidRPr="00782B4F">
        <w:rPr>
          <w:rFonts w:ascii="Times New Roman" w:hAnsi="Times New Roman" w:cs="Times New Roman"/>
          <w:sz w:val="28"/>
          <w:szCs w:val="28"/>
        </w:rPr>
        <w:t xml:space="preserve">  «Об утверждении По</w:t>
      </w:r>
      <w:r>
        <w:rPr>
          <w:rFonts w:ascii="Times New Roman" w:hAnsi="Times New Roman" w:cs="Times New Roman"/>
          <w:sz w:val="28"/>
          <w:szCs w:val="28"/>
        </w:rPr>
        <w:t xml:space="preserve">ложения о муниципальной службе в </w:t>
      </w:r>
      <w:r w:rsidR="000105F0">
        <w:rPr>
          <w:rFonts w:ascii="Times New Roman" w:hAnsi="Times New Roman" w:cs="Times New Roman"/>
          <w:sz w:val="28"/>
          <w:szCs w:val="28"/>
        </w:rPr>
        <w:t>Муниципальном Образовании</w:t>
      </w:r>
      <w:r>
        <w:rPr>
          <w:rFonts w:ascii="Times New Roman" w:hAnsi="Times New Roman" w:cs="Times New Roman"/>
          <w:sz w:val="28"/>
          <w:szCs w:val="28"/>
        </w:rPr>
        <w:t xml:space="preserve"> </w:t>
      </w:r>
      <w:r w:rsidR="000105F0">
        <w:rPr>
          <w:rFonts w:ascii="Times New Roman" w:hAnsi="Times New Roman" w:cs="Times New Roman"/>
          <w:sz w:val="28"/>
          <w:szCs w:val="28"/>
        </w:rPr>
        <w:t>«</w:t>
      </w:r>
      <w:r w:rsidR="000105F0" w:rsidRPr="00782B4F">
        <w:rPr>
          <w:rFonts w:ascii="Times New Roman" w:hAnsi="Times New Roman" w:cs="Times New Roman"/>
          <w:sz w:val="28"/>
          <w:szCs w:val="28"/>
        </w:rPr>
        <w:t xml:space="preserve"> </w:t>
      </w:r>
      <w:r w:rsidR="000105F0">
        <w:rPr>
          <w:rFonts w:ascii="Times New Roman" w:hAnsi="Times New Roman" w:cs="Times New Roman"/>
          <w:sz w:val="28"/>
          <w:szCs w:val="28"/>
        </w:rPr>
        <w:t>Кидышевское</w:t>
      </w:r>
      <w:r w:rsidR="000105F0" w:rsidRPr="00782B4F">
        <w:rPr>
          <w:rFonts w:ascii="Times New Roman" w:hAnsi="Times New Roman" w:cs="Times New Roman"/>
          <w:sz w:val="28"/>
          <w:szCs w:val="28"/>
        </w:rPr>
        <w:t xml:space="preserve"> сельско</w:t>
      </w:r>
      <w:r w:rsidR="000105F0">
        <w:rPr>
          <w:rFonts w:ascii="Times New Roman" w:hAnsi="Times New Roman" w:cs="Times New Roman"/>
          <w:sz w:val="28"/>
          <w:szCs w:val="28"/>
        </w:rPr>
        <w:t>е поселение</w:t>
      </w:r>
      <w:r w:rsidR="000105F0" w:rsidRPr="00782B4F">
        <w:rPr>
          <w:rFonts w:ascii="Times New Roman" w:hAnsi="Times New Roman" w:cs="Times New Roman"/>
          <w:sz w:val="28"/>
          <w:szCs w:val="28"/>
        </w:rPr>
        <w:t>».</w:t>
      </w:r>
    </w:p>
    <w:p w:rsidR="00782B4F" w:rsidRPr="00782B4F" w:rsidRDefault="00782B4F" w:rsidP="00782B4F">
      <w:pPr>
        <w:rPr>
          <w:rFonts w:ascii="Times New Roman" w:hAnsi="Times New Roman" w:cs="Times New Roman"/>
          <w:sz w:val="28"/>
          <w:szCs w:val="28"/>
        </w:rPr>
      </w:pPr>
      <w:r w:rsidRPr="00782B4F">
        <w:rPr>
          <w:rFonts w:ascii="Times New Roman" w:hAnsi="Times New Roman" w:cs="Times New Roman"/>
          <w:sz w:val="28"/>
          <w:szCs w:val="28"/>
        </w:rPr>
        <w:t xml:space="preserve">   3. Настоящее</w:t>
      </w:r>
      <w:r>
        <w:rPr>
          <w:rFonts w:ascii="Times New Roman" w:hAnsi="Times New Roman" w:cs="Times New Roman"/>
          <w:sz w:val="28"/>
          <w:szCs w:val="28"/>
        </w:rPr>
        <w:t xml:space="preserve"> постановление </w:t>
      </w:r>
      <w:r w:rsidRPr="00782B4F">
        <w:rPr>
          <w:rFonts w:ascii="Times New Roman" w:hAnsi="Times New Roman" w:cs="Times New Roman"/>
          <w:sz w:val="28"/>
          <w:szCs w:val="28"/>
        </w:rPr>
        <w:t xml:space="preserve">вступает в силу с момента официального обнародования на информационных стендах </w:t>
      </w:r>
      <w:r w:rsidR="000105F0">
        <w:rPr>
          <w:rFonts w:ascii="Times New Roman" w:hAnsi="Times New Roman" w:cs="Times New Roman"/>
          <w:sz w:val="28"/>
          <w:szCs w:val="28"/>
        </w:rPr>
        <w:t xml:space="preserve">Кидышевского </w:t>
      </w:r>
      <w:r w:rsidRPr="00782B4F">
        <w:rPr>
          <w:rFonts w:ascii="Times New Roman" w:hAnsi="Times New Roman" w:cs="Times New Roman"/>
          <w:sz w:val="28"/>
          <w:szCs w:val="28"/>
        </w:rPr>
        <w:t>сельского поселения.</w:t>
      </w:r>
    </w:p>
    <w:p w:rsidR="00782B4F" w:rsidRPr="00782B4F" w:rsidRDefault="00782B4F" w:rsidP="00782B4F">
      <w:pPr>
        <w:pStyle w:val="ConsPlusNormal"/>
        <w:adjustRightInd/>
        <w:ind w:firstLine="0"/>
        <w:jc w:val="both"/>
        <w:rPr>
          <w:rFonts w:ascii="Times New Roman" w:hAnsi="Times New Roman" w:cs="Times New Roman"/>
          <w:sz w:val="28"/>
          <w:szCs w:val="28"/>
        </w:rPr>
      </w:pPr>
      <w:r w:rsidRPr="00782B4F">
        <w:rPr>
          <w:rFonts w:ascii="Times New Roman" w:hAnsi="Times New Roman" w:cs="Times New Roman"/>
          <w:sz w:val="28"/>
          <w:szCs w:val="28"/>
        </w:rPr>
        <w:t xml:space="preserve">   4.Контроль по исполнению настоящего </w:t>
      </w:r>
      <w:r>
        <w:rPr>
          <w:rFonts w:ascii="Times New Roman" w:hAnsi="Times New Roman" w:cs="Times New Roman"/>
          <w:sz w:val="28"/>
          <w:szCs w:val="28"/>
        </w:rPr>
        <w:t>постановления</w:t>
      </w:r>
      <w:r w:rsidRPr="00782B4F">
        <w:rPr>
          <w:rFonts w:ascii="Times New Roman" w:hAnsi="Times New Roman" w:cs="Times New Roman"/>
          <w:sz w:val="28"/>
          <w:szCs w:val="28"/>
        </w:rPr>
        <w:t xml:space="preserve"> оставляю за собой.</w:t>
      </w:r>
    </w:p>
    <w:p w:rsidR="00782B4F" w:rsidRPr="00782B4F" w:rsidRDefault="00782B4F" w:rsidP="00782B4F">
      <w:pPr>
        <w:pStyle w:val="ConsPlusNormal"/>
        <w:ind w:left="1080"/>
        <w:jc w:val="both"/>
        <w:rPr>
          <w:rFonts w:ascii="Times New Roman" w:hAnsi="Times New Roman" w:cs="Times New Roman"/>
          <w:sz w:val="27"/>
          <w:szCs w:val="28"/>
        </w:rPr>
      </w:pPr>
    </w:p>
    <w:p w:rsidR="00782B4F" w:rsidRDefault="00782B4F" w:rsidP="00572AA9">
      <w:pPr>
        <w:pStyle w:val="ConsPlusNormal"/>
        <w:jc w:val="both"/>
        <w:rPr>
          <w:rFonts w:ascii="Times New Roman" w:hAnsi="Times New Roman" w:cs="Times New Roman"/>
          <w:sz w:val="27"/>
          <w:szCs w:val="28"/>
        </w:rPr>
      </w:pPr>
    </w:p>
    <w:p w:rsidR="00572AA9" w:rsidRPr="00572AA9" w:rsidRDefault="007F3FCF" w:rsidP="00782B4F">
      <w:pPr>
        <w:rPr>
          <w:rFonts w:ascii="Times New Roman" w:hAnsi="Times New Roman" w:cs="Times New Roman"/>
        </w:rPr>
      </w:pPr>
      <w:r w:rsidRPr="00572AA9">
        <w:rPr>
          <w:rFonts w:ascii="Times New Roman" w:hAnsi="Times New Roman" w:cs="Times New Roman"/>
        </w:rPr>
        <w:t xml:space="preserve">Глава </w:t>
      </w:r>
      <w:r w:rsidR="00572AA9" w:rsidRPr="00572AA9">
        <w:rPr>
          <w:rFonts w:ascii="Times New Roman" w:hAnsi="Times New Roman" w:cs="Times New Roman"/>
        </w:rPr>
        <w:t>Администрации Муниципального Образования</w:t>
      </w:r>
    </w:p>
    <w:p w:rsidR="00782B4F" w:rsidRPr="007F3FCF" w:rsidRDefault="00572AA9" w:rsidP="00782B4F">
      <w:pPr>
        <w:rPr>
          <w:rFonts w:ascii="Times New Roman" w:hAnsi="Times New Roman" w:cs="Times New Roman"/>
          <w:sz w:val="28"/>
        </w:rPr>
      </w:pPr>
      <w:r w:rsidRPr="00572AA9">
        <w:rPr>
          <w:rFonts w:ascii="Times New Roman" w:hAnsi="Times New Roman" w:cs="Times New Roman"/>
        </w:rPr>
        <w:t xml:space="preserve">«Кидышевское сельское поселение»      </w:t>
      </w:r>
      <w:r w:rsidR="007F3FCF" w:rsidRPr="00572AA9">
        <w:rPr>
          <w:rFonts w:ascii="Times New Roman" w:hAnsi="Times New Roman" w:cs="Times New Roman"/>
        </w:rPr>
        <w:t xml:space="preserve">      </w:t>
      </w:r>
      <w:r w:rsidRPr="00572AA9">
        <w:rPr>
          <w:rFonts w:ascii="Times New Roman" w:hAnsi="Times New Roman" w:cs="Times New Roman"/>
        </w:rPr>
        <w:t xml:space="preserve">      </w:t>
      </w:r>
      <w:r>
        <w:rPr>
          <w:rFonts w:ascii="Times New Roman" w:hAnsi="Times New Roman" w:cs="Times New Roman"/>
          <w:sz w:val="28"/>
        </w:rPr>
        <w:t xml:space="preserve">                               </w:t>
      </w:r>
      <w:r w:rsidR="007F3FCF" w:rsidRPr="007F3FCF">
        <w:rPr>
          <w:rFonts w:ascii="Times New Roman" w:hAnsi="Times New Roman" w:cs="Times New Roman"/>
          <w:sz w:val="28"/>
        </w:rPr>
        <w:t xml:space="preserve">         </w:t>
      </w:r>
      <w:r>
        <w:rPr>
          <w:rFonts w:ascii="Times New Roman" w:hAnsi="Times New Roman" w:cs="Times New Roman"/>
          <w:sz w:val="28"/>
        </w:rPr>
        <w:t>С.Н.Михайлов</w:t>
      </w:r>
    </w:p>
    <w:p w:rsidR="00782B4F" w:rsidRPr="001E257A" w:rsidRDefault="00782B4F" w:rsidP="00782B4F">
      <w:pPr>
        <w:pStyle w:val="ConsPlusNormal"/>
        <w:ind w:left="1080"/>
        <w:jc w:val="both"/>
        <w:rPr>
          <w:rFonts w:ascii="Times New Roman" w:hAnsi="Times New Roman" w:cs="Times New Roman"/>
          <w:sz w:val="28"/>
          <w:szCs w:val="28"/>
        </w:rPr>
      </w:pPr>
    </w:p>
    <w:p w:rsidR="00782B4F" w:rsidRPr="001E257A" w:rsidRDefault="00782B4F" w:rsidP="00782B4F">
      <w:pPr>
        <w:ind w:right="-2"/>
        <w:jc w:val="both"/>
        <w:rPr>
          <w:sz w:val="28"/>
        </w:rPr>
      </w:pPr>
    </w:p>
    <w:p w:rsidR="00782B4F" w:rsidRDefault="00782B4F" w:rsidP="00782B4F">
      <w:pPr>
        <w:pStyle w:val="ConsPlusTitle"/>
        <w:jc w:val="center"/>
      </w:pPr>
    </w:p>
    <w:p w:rsidR="006B57B4" w:rsidRPr="00B70C11" w:rsidRDefault="00FE0E9C" w:rsidP="006B57B4">
      <w:pPr>
        <w:pStyle w:val="ConsPlusTitle"/>
        <w:widowControl/>
        <w:jc w:val="center"/>
        <w:rPr>
          <w:sz w:val="22"/>
          <w:szCs w:val="22"/>
        </w:rPr>
      </w:pPr>
      <w:r w:rsidRPr="00FE0E9C">
        <w:br/>
      </w:r>
      <w:r w:rsidR="006B57B4" w:rsidRPr="00B70C11">
        <w:rPr>
          <w:sz w:val="22"/>
          <w:szCs w:val="22"/>
        </w:rPr>
        <w:t>ПОЛОЖЕНИЕ</w:t>
      </w:r>
    </w:p>
    <w:p w:rsidR="006B57B4" w:rsidRPr="00B70C11" w:rsidRDefault="006B57B4" w:rsidP="006B57B4">
      <w:pPr>
        <w:pStyle w:val="ConsPlusTitle"/>
        <w:widowControl/>
        <w:jc w:val="center"/>
        <w:rPr>
          <w:sz w:val="22"/>
          <w:szCs w:val="22"/>
        </w:rPr>
      </w:pPr>
      <w:r w:rsidRPr="00B70C11">
        <w:rPr>
          <w:sz w:val="22"/>
          <w:szCs w:val="22"/>
        </w:rPr>
        <w:t>О МУНИЦИПАЛЬНОЙ СЛУЖБЕ В ОРГАНАХ МЕСТНОГО САМОУПРАВЛЕНИЯ</w:t>
      </w:r>
    </w:p>
    <w:p w:rsidR="006B57B4" w:rsidRPr="00B70C11" w:rsidRDefault="006B57B4" w:rsidP="006B57B4">
      <w:pPr>
        <w:pStyle w:val="ConsPlusTitle"/>
        <w:widowControl/>
        <w:jc w:val="center"/>
        <w:rPr>
          <w:sz w:val="22"/>
          <w:szCs w:val="22"/>
        </w:rPr>
      </w:pPr>
      <w:r>
        <w:rPr>
          <w:sz w:val="22"/>
          <w:szCs w:val="22"/>
        </w:rPr>
        <w:t xml:space="preserve"> </w:t>
      </w:r>
      <w:r w:rsidRPr="00B70C11">
        <w:rPr>
          <w:sz w:val="22"/>
          <w:szCs w:val="22"/>
        </w:rPr>
        <w:t>МУНИЦИПАЛЬНОГО ОБРАЗОВАНИ</w:t>
      </w:r>
      <w:r>
        <w:rPr>
          <w:sz w:val="22"/>
          <w:szCs w:val="22"/>
        </w:rPr>
        <w:t>Я «</w:t>
      </w:r>
      <w:r w:rsidR="00572AA9">
        <w:rPr>
          <w:sz w:val="22"/>
          <w:szCs w:val="22"/>
        </w:rPr>
        <w:t>КИДЫШЕВСКОЕ</w:t>
      </w:r>
      <w:r>
        <w:rPr>
          <w:sz w:val="22"/>
          <w:szCs w:val="22"/>
        </w:rPr>
        <w:t xml:space="preserve"> СЕЛЬСКОЕ ПОСЕЛЕНИЕ»</w:t>
      </w:r>
    </w:p>
    <w:p w:rsidR="006B57B4" w:rsidRPr="00B70C11" w:rsidRDefault="006B57B4" w:rsidP="006B57B4">
      <w:pPr>
        <w:autoSpaceDE w:val="0"/>
        <w:autoSpaceDN w:val="0"/>
        <w:adjustRightInd w:val="0"/>
        <w:spacing w:line="240" w:lineRule="auto"/>
        <w:jc w:val="center"/>
      </w:pPr>
    </w:p>
    <w:p w:rsidR="006B57B4" w:rsidRPr="00B70C11" w:rsidRDefault="006B57B4" w:rsidP="006B57B4">
      <w:pPr>
        <w:autoSpaceDE w:val="0"/>
        <w:autoSpaceDN w:val="0"/>
        <w:adjustRightInd w:val="0"/>
        <w:spacing w:line="240" w:lineRule="auto"/>
        <w:jc w:val="center"/>
        <w:outlineLvl w:val="1"/>
      </w:pPr>
    </w:p>
    <w:p w:rsidR="006B57B4" w:rsidRPr="00D06A3C" w:rsidRDefault="00726EB2" w:rsidP="006B57B4">
      <w:pPr>
        <w:autoSpaceDE w:val="0"/>
        <w:autoSpaceDN w:val="0"/>
        <w:adjustRightInd w:val="0"/>
        <w:spacing w:line="240" w:lineRule="auto"/>
        <w:outlineLvl w:val="1"/>
        <w:rPr>
          <w:rFonts w:ascii="Times New Roman" w:hAnsi="Times New Roman" w:cs="Times New Roman"/>
          <w:sz w:val="24"/>
          <w:szCs w:val="24"/>
        </w:rPr>
      </w:pPr>
      <w:r w:rsidRPr="00A84E7D">
        <w:rPr>
          <w:rFonts w:ascii="Times New Roman" w:hAnsi="Times New Roman" w:cs="Times New Roman"/>
        </w:rPr>
        <w:t>1</w:t>
      </w:r>
      <w:r w:rsidRPr="00D06A3C">
        <w:rPr>
          <w:rFonts w:ascii="Times New Roman" w:hAnsi="Times New Roman" w:cs="Times New Roman"/>
          <w:sz w:val="24"/>
          <w:szCs w:val="24"/>
        </w:rPr>
        <w:t>.</w:t>
      </w:r>
      <w:r w:rsidR="006B57B4" w:rsidRPr="00D06A3C">
        <w:rPr>
          <w:rFonts w:ascii="Times New Roman" w:hAnsi="Times New Roman" w:cs="Times New Roman"/>
          <w:sz w:val="24"/>
          <w:szCs w:val="24"/>
        </w:rPr>
        <w:t xml:space="preserve"> ОБЩИЕ ПОЛОЖЕНИЯ</w:t>
      </w:r>
    </w:p>
    <w:p w:rsidR="006B57B4" w:rsidRPr="00D06A3C" w:rsidRDefault="006B57B4" w:rsidP="006B57B4">
      <w:pPr>
        <w:autoSpaceDE w:val="0"/>
        <w:autoSpaceDN w:val="0"/>
        <w:adjustRightInd w:val="0"/>
        <w:spacing w:line="240" w:lineRule="auto"/>
        <w:ind w:firstLine="540"/>
        <w:rPr>
          <w:rFonts w:ascii="Times New Roman" w:hAnsi="Times New Roman" w:cs="Times New Roman"/>
          <w:sz w:val="24"/>
          <w:szCs w:val="24"/>
        </w:rPr>
      </w:pPr>
    </w:p>
    <w:p w:rsidR="006B57B4" w:rsidRPr="00D06A3C" w:rsidRDefault="006B57B4" w:rsidP="006B57B4">
      <w:pPr>
        <w:autoSpaceDE w:val="0"/>
        <w:autoSpaceDN w:val="0"/>
        <w:adjustRightInd w:val="0"/>
        <w:spacing w:line="240" w:lineRule="auto"/>
        <w:ind w:firstLine="540"/>
        <w:rPr>
          <w:rFonts w:ascii="Times New Roman" w:hAnsi="Times New Roman" w:cs="Times New Roman"/>
          <w:sz w:val="24"/>
          <w:szCs w:val="24"/>
        </w:rPr>
      </w:pPr>
      <w:r w:rsidRPr="00D06A3C">
        <w:rPr>
          <w:rFonts w:ascii="Times New Roman" w:hAnsi="Times New Roman" w:cs="Times New Roman"/>
          <w:sz w:val="24"/>
          <w:szCs w:val="24"/>
        </w:rPr>
        <w:t xml:space="preserve">1.1. Положение о муниципальной службе в органах местного самоуправления </w:t>
      </w:r>
      <w:r w:rsidR="00572AA9">
        <w:rPr>
          <w:rFonts w:ascii="Times New Roman" w:hAnsi="Times New Roman" w:cs="Times New Roman"/>
          <w:sz w:val="24"/>
          <w:szCs w:val="24"/>
        </w:rPr>
        <w:t>Кидышевского</w:t>
      </w:r>
      <w:r w:rsidRPr="00D06A3C">
        <w:rPr>
          <w:rFonts w:ascii="Times New Roman" w:hAnsi="Times New Roman" w:cs="Times New Roman"/>
          <w:sz w:val="24"/>
          <w:szCs w:val="24"/>
        </w:rPr>
        <w:t xml:space="preserve"> сельского поселения (далее - Положение) устанавливает правовую регламентацию муниципальной службы, статус муниципального служащего, условия и порядок прохождения муниципальной службы.</w:t>
      </w:r>
    </w:p>
    <w:p w:rsidR="006B57B4" w:rsidRPr="00D06A3C" w:rsidRDefault="006B57B4" w:rsidP="006B57B4">
      <w:pPr>
        <w:autoSpaceDE w:val="0"/>
        <w:autoSpaceDN w:val="0"/>
        <w:adjustRightInd w:val="0"/>
        <w:spacing w:line="240" w:lineRule="auto"/>
        <w:ind w:firstLine="540"/>
        <w:rPr>
          <w:rFonts w:ascii="Times New Roman" w:hAnsi="Times New Roman" w:cs="Times New Roman"/>
          <w:sz w:val="24"/>
          <w:szCs w:val="24"/>
        </w:rPr>
      </w:pPr>
      <w:r w:rsidRPr="00D06A3C">
        <w:rPr>
          <w:rFonts w:ascii="Times New Roman" w:hAnsi="Times New Roman" w:cs="Times New Roman"/>
          <w:sz w:val="24"/>
          <w:szCs w:val="24"/>
        </w:rPr>
        <w:t xml:space="preserve">1.2. Правовые основы муниципальной службы в </w:t>
      </w:r>
      <w:r w:rsidR="00572AA9">
        <w:rPr>
          <w:rFonts w:ascii="Times New Roman" w:hAnsi="Times New Roman" w:cs="Times New Roman"/>
          <w:sz w:val="24"/>
          <w:szCs w:val="24"/>
        </w:rPr>
        <w:t>Кидышевском</w:t>
      </w:r>
      <w:r w:rsidRPr="00D06A3C">
        <w:rPr>
          <w:rFonts w:ascii="Times New Roman" w:hAnsi="Times New Roman" w:cs="Times New Roman"/>
          <w:sz w:val="24"/>
          <w:szCs w:val="24"/>
        </w:rPr>
        <w:t xml:space="preserve"> сельском поселении составляют </w:t>
      </w:r>
      <w:hyperlink r:id="rId8" w:history="1">
        <w:r w:rsidRPr="00D06A3C">
          <w:rPr>
            <w:rFonts w:ascii="Times New Roman" w:hAnsi="Times New Roman" w:cs="Times New Roman"/>
            <w:sz w:val="24"/>
            <w:szCs w:val="24"/>
          </w:rPr>
          <w:t>Конституция</w:t>
        </w:r>
      </w:hyperlink>
      <w:r w:rsidRPr="00D06A3C">
        <w:rPr>
          <w:rFonts w:ascii="Times New Roman" w:hAnsi="Times New Roman" w:cs="Times New Roman"/>
          <w:sz w:val="24"/>
          <w:szCs w:val="24"/>
        </w:rPr>
        <w:t xml:space="preserve"> Российской Федерации, Федеральный </w:t>
      </w:r>
      <w:hyperlink r:id="rId9" w:history="1">
        <w:r w:rsidRPr="00D06A3C">
          <w:rPr>
            <w:rFonts w:ascii="Times New Roman" w:hAnsi="Times New Roman" w:cs="Times New Roman"/>
            <w:sz w:val="24"/>
            <w:szCs w:val="24"/>
          </w:rPr>
          <w:t>закон</w:t>
        </w:r>
      </w:hyperlink>
      <w:r w:rsidRPr="00D06A3C">
        <w:rPr>
          <w:rFonts w:ascii="Times New Roman" w:hAnsi="Times New Roman" w:cs="Times New Roman"/>
          <w:sz w:val="24"/>
          <w:szCs w:val="24"/>
        </w:rPr>
        <w:t xml:space="preserve"> «О муниципальной службе в Российской Федерации», </w:t>
      </w:r>
      <w:hyperlink r:id="rId10" w:history="1">
        <w:r w:rsidRPr="00D06A3C">
          <w:rPr>
            <w:rFonts w:ascii="Times New Roman" w:hAnsi="Times New Roman" w:cs="Times New Roman"/>
            <w:sz w:val="24"/>
            <w:szCs w:val="24"/>
          </w:rPr>
          <w:t>Закон</w:t>
        </w:r>
      </w:hyperlink>
      <w:r w:rsidRPr="00D06A3C">
        <w:rPr>
          <w:rFonts w:ascii="Times New Roman" w:hAnsi="Times New Roman" w:cs="Times New Roman"/>
          <w:sz w:val="24"/>
          <w:szCs w:val="24"/>
        </w:rPr>
        <w:t xml:space="preserve"> Челябинской области «О регулировании муниципальной службы в Челябинской области», </w:t>
      </w:r>
      <w:hyperlink r:id="rId11" w:history="1">
        <w:r w:rsidRPr="00D06A3C">
          <w:rPr>
            <w:rFonts w:ascii="Times New Roman" w:hAnsi="Times New Roman" w:cs="Times New Roman"/>
            <w:sz w:val="24"/>
            <w:szCs w:val="24"/>
          </w:rPr>
          <w:t>Устав</w:t>
        </w:r>
      </w:hyperlink>
      <w:r w:rsidRPr="00D06A3C">
        <w:rPr>
          <w:rFonts w:ascii="Times New Roman" w:hAnsi="Times New Roman" w:cs="Times New Roman"/>
          <w:sz w:val="24"/>
          <w:szCs w:val="24"/>
        </w:rPr>
        <w:t xml:space="preserve"> муниципального образования «</w:t>
      </w:r>
      <w:r w:rsidR="00572AA9">
        <w:rPr>
          <w:rFonts w:ascii="Times New Roman" w:hAnsi="Times New Roman" w:cs="Times New Roman"/>
          <w:sz w:val="24"/>
          <w:szCs w:val="24"/>
        </w:rPr>
        <w:t>Кидышевское</w:t>
      </w:r>
      <w:r w:rsidRPr="00D06A3C">
        <w:rPr>
          <w:rFonts w:ascii="Times New Roman" w:hAnsi="Times New Roman" w:cs="Times New Roman"/>
          <w:sz w:val="24"/>
          <w:szCs w:val="24"/>
        </w:rPr>
        <w:t xml:space="preserve"> сельское поселение» и иные нормативные акты, регулирующие отношения, связанные с муниципальной службой.</w:t>
      </w:r>
    </w:p>
    <w:p w:rsidR="006B57B4" w:rsidRPr="00D06A3C" w:rsidRDefault="006B57B4" w:rsidP="006B57B4">
      <w:pPr>
        <w:autoSpaceDE w:val="0"/>
        <w:autoSpaceDN w:val="0"/>
        <w:adjustRightInd w:val="0"/>
        <w:spacing w:line="240" w:lineRule="auto"/>
        <w:ind w:firstLine="540"/>
        <w:rPr>
          <w:rFonts w:ascii="Times New Roman" w:hAnsi="Times New Roman" w:cs="Times New Roman"/>
          <w:sz w:val="24"/>
          <w:szCs w:val="24"/>
        </w:rPr>
      </w:pPr>
      <w:r w:rsidRPr="00D06A3C">
        <w:rPr>
          <w:rFonts w:ascii="Times New Roman" w:hAnsi="Times New Roman" w:cs="Times New Roman"/>
          <w:sz w:val="24"/>
          <w:szCs w:val="24"/>
        </w:rPr>
        <w:t>1.3.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w:t>
      </w:r>
      <w:r w:rsidR="00103963" w:rsidRPr="00D06A3C">
        <w:rPr>
          <w:rFonts w:ascii="Times New Roman" w:hAnsi="Times New Roman" w:cs="Times New Roman"/>
          <w:sz w:val="24"/>
          <w:szCs w:val="24"/>
        </w:rPr>
        <w:t xml:space="preserve"> заключения трудового договора</w:t>
      </w:r>
      <w:r w:rsidRPr="00D06A3C">
        <w:rPr>
          <w:rFonts w:ascii="Times New Roman" w:hAnsi="Times New Roman" w:cs="Times New Roman"/>
          <w:sz w:val="24"/>
          <w:szCs w:val="24"/>
        </w:rPr>
        <w:t>.</w:t>
      </w:r>
    </w:p>
    <w:p w:rsidR="00FE0E9C" w:rsidRPr="00D06A3C" w:rsidRDefault="006B57B4" w:rsidP="00A84E7D">
      <w:pPr>
        <w:autoSpaceDE w:val="0"/>
        <w:autoSpaceDN w:val="0"/>
        <w:adjustRightInd w:val="0"/>
        <w:spacing w:line="240" w:lineRule="auto"/>
        <w:ind w:firstLine="540"/>
        <w:rPr>
          <w:rFonts w:ascii="Times New Roman" w:hAnsi="Times New Roman" w:cs="Times New Roman"/>
          <w:sz w:val="24"/>
          <w:szCs w:val="24"/>
        </w:rPr>
      </w:pPr>
      <w:r w:rsidRPr="00D06A3C">
        <w:rPr>
          <w:rFonts w:ascii="Times New Roman" w:hAnsi="Times New Roman" w:cs="Times New Roman"/>
          <w:sz w:val="24"/>
          <w:szCs w:val="24"/>
        </w:rPr>
        <w:t>1.4. Нанимателем для муниципального служащего является муниципальное образование «</w:t>
      </w:r>
      <w:r w:rsidR="00572AA9">
        <w:rPr>
          <w:rFonts w:ascii="Times New Roman" w:hAnsi="Times New Roman" w:cs="Times New Roman"/>
          <w:sz w:val="24"/>
          <w:szCs w:val="24"/>
        </w:rPr>
        <w:t>Кидышевское</w:t>
      </w:r>
      <w:r w:rsidRPr="00D06A3C">
        <w:rPr>
          <w:rFonts w:ascii="Times New Roman" w:hAnsi="Times New Roman" w:cs="Times New Roman"/>
          <w:sz w:val="24"/>
          <w:szCs w:val="24"/>
        </w:rPr>
        <w:t xml:space="preserve"> сельское поселение», от имени которого полномочия нанимателя осуществляет представитель нанимателя (работодатель).</w:t>
      </w:r>
    </w:p>
    <w:p w:rsidR="00FE0E9C" w:rsidRPr="00D06A3C" w:rsidRDefault="00726EB2" w:rsidP="00FE0E9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D06A3C">
        <w:rPr>
          <w:rFonts w:ascii="Times New Roman" w:eastAsia="Times New Roman" w:hAnsi="Times New Roman" w:cs="Times New Roman"/>
          <w:b/>
          <w:bCs/>
          <w:sz w:val="24"/>
          <w:szCs w:val="24"/>
          <w:lang w:eastAsia="ru-RU"/>
        </w:rPr>
        <w:t>2</w:t>
      </w:r>
      <w:r w:rsidR="00FE0E9C" w:rsidRPr="00D06A3C">
        <w:rPr>
          <w:rFonts w:ascii="Times New Roman" w:eastAsia="Times New Roman" w:hAnsi="Times New Roman" w:cs="Times New Roman"/>
          <w:b/>
          <w:bCs/>
          <w:sz w:val="24"/>
          <w:szCs w:val="24"/>
          <w:lang w:eastAsia="ru-RU"/>
        </w:rPr>
        <w:t>. Должности муниципальной службы</w:t>
      </w:r>
    </w:p>
    <w:p w:rsidR="00FE0E9C" w:rsidRPr="00D06A3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D06A3C">
        <w:rPr>
          <w:rFonts w:ascii="Times New Roman" w:eastAsia="Times New Roman" w:hAnsi="Times New Roman" w:cs="Times New Roman"/>
          <w:sz w:val="24"/>
          <w:szCs w:val="24"/>
          <w:lang w:eastAsia="ru-RU"/>
        </w:rPr>
        <w:br/>
        <w:t xml:space="preserve">1. Должности муниципальной службы - должности в органе местного самоуправления, </w:t>
      </w:r>
      <w:r w:rsidR="00D06A3C">
        <w:rPr>
          <w:rFonts w:ascii="Times New Roman" w:eastAsia="Times New Roman" w:hAnsi="Times New Roman" w:cs="Times New Roman"/>
          <w:sz w:val="24"/>
          <w:szCs w:val="24"/>
          <w:lang w:eastAsia="ru-RU"/>
        </w:rPr>
        <w:t xml:space="preserve">в </w:t>
      </w:r>
      <w:r w:rsidRPr="00D06A3C">
        <w:rPr>
          <w:rFonts w:ascii="Times New Roman" w:eastAsia="Times New Roman" w:hAnsi="Times New Roman" w:cs="Times New Roman"/>
          <w:sz w:val="24"/>
          <w:szCs w:val="24"/>
          <w:lang w:eastAsia="ru-RU"/>
        </w:rPr>
        <w:t>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D06A3C">
        <w:rPr>
          <w:rFonts w:ascii="Times New Roman" w:eastAsia="Times New Roman" w:hAnsi="Times New Roman" w:cs="Times New Roman"/>
          <w:sz w:val="24"/>
          <w:szCs w:val="24"/>
          <w:lang w:eastAsia="ru-RU"/>
        </w:rPr>
        <w:br/>
        <w:t>2. Должности муниципальной службы устанавливаются муниципальными правовыми актами в соответствии с Реестром должностей муниципальной службы в</w:t>
      </w:r>
      <w:r w:rsidRPr="00FE0E9C">
        <w:rPr>
          <w:rFonts w:ascii="Times New Roman" w:eastAsia="Times New Roman" w:hAnsi="Times New Roman" w:cs="Times New Roman"/>
          <w:sz w:val="24"/>
          <w:szCs w:val="24"/>
          <w:lang w:eastAsia="ru-RU"/>
        </w:rPr>
        <w:t xml:space="preserve"> </w:t>
      </w:r>
      <w:r w:rsidR="006B57B4">
        <w:rPr>
          <w:rFonts w:ascii="Times New Roman" w:eastAsia="Times New Roman" w:hAnsi="Times New Roman" w:cs="Times New Roman"/>
          <w:sz w:val="24"/>
          <w:szCs w:val="24"/>
          <w:lang w:eastAsia="ru-RU"/>
        </w:rPr>
        <w:t>администрации Нижнеусцелемовского сельского поселения</w:t>
      </w:r>
      <w:r w:rsidRPr="00FE0E9C">
        <w:rPr>
          <w:rFonts w:ascii="Times New Roman" w:eastAsia="Times New Roman" w:hAnsi="Times New Roman" w:cs="Times New Roman"/>
          <w:sz w:val="24"/>
          <w:szCs w:val="24"/>
          <w:lang w:eastAsia="ru-RU"/>
        </w:rPr>
        <w:t>.</w:t>
      </w:r>
    </w:p>
    <w:p w:rsidR="00FE0E9C" w:rsidRPr="00FE0E9C" w:rsidRDefault="00FE0E9C" w:rsidP="00FE0E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0E9C">
        <w:rPr>
          <w:rFonts w:ascii="Times New Roman" w:eastAsia="Times New Roman" w:hAnsi="Times New Roman" w:cs="Times New Roman"/>
          <w:b/>
          <w:bCs/>
          <w:sz w:val="27"/>
          <w:szCs w:val="27"/>
          <w:lang w:eastAsia="ru-RU"/>
        </w:rPr>
        <w:t xml:space="preserve"> </w:t>
      </w:r>
      <w:r w:rsidR="00726EB2">
        <w:rPr>
          <w:rFonts w:ascii="Times New Roman" w:eastAsia="Times New Roman" w:hAnsi="Times New Roman" w:cs="Times New Roman"/>
          <w:b/>
          <w:bCs/>
          <w:sz w:val="27"/>
          <w:szCs w:val="27"/>
          <w:lang w:eastAsia="ru-RU"/>
        </w:rPr>
        <w:t>3</w:t>
      </w:r>
      <w:r w:rsidRPr="00FE0E9C">
        <w:rPr>
          <w:rFonts w:ascii="Times New Roman" w:eastAsia="Times New Roman" w:hAnsi="Times New Roman" w:cs="Times New Roman"/>
          <w:b/>
          <w:bCs/>
          <w:sz w:val="27"/>
          <w:szCs w:val="27"/>
          <w:lang w:eastAsia="ru-RU"/>
        </w:rPr>
        <w:t xml:space="preserve">. Реестр должностей муниципальной службы в </w:t>
      </w:r>
      <w:r w:rsidR="00D06A3C">
        <w:rPr>
          <w:rFonts w:ascii="Times New Roman" w:eastAsia="Times New Roman" w:hAnsi="Times New Roman" w:cs="Times New Roman"/>
          <w:b/>
          <w:bCs/>
          <w:sz w:val="27"/>
          <w:szCs w:val="27"/>
          <w:lang w:eastAsia="ru-RU"/>
        </w:rPr>
        <w:t xml:space="preserve">администрации </w:t>
      </w:r>
      <w:r w:rsidR="00572AA9">
        <w:rPr>
          <w:rFonts w:ascii="Times New Roman" w:eastAsia="Times New Roman" w:hAnsi="Times New Roman" w:cs="Times New Roman"/>
          <w:b/>
          <w:bCs/>
          <w:sz w:val="27"/>
          <w:szCs w:val="27"/>
          <w:lang w:eastAsia="ru-RU"/>
        </w:rPr>
        <w:t>Кидышевского</w:t>
      </w:r>
      <w:r w:rsidR="00D06A3C">
        <w:rPr>
          <w:rFonts w:ascii="Times New Roman" w:eastAsia="Times New Roman" w:hAnsi="Times New Roman" w:cs="Times New Roman"/>
          <w:b/>
          <w:bCs/>
          <w:sz w:val="27"/>
          <w:szCs w:val="27"/>
          <w:lang w:eastAsia="ru-RU"/>
        </w:rPr>
        <w:t xml:space="preserve"> сельского поселения.</w:t>
      </w:r>
    </w:p>
    <w:p w:rsidR="0053326A" w:rsidRPr="00CB1E6B" w:rsidRDefault="00FE0E9C" w:rsidP="0053326A">
      <w:pPr>
        <w:autoSpaceDE w:val="0"/>
        <w:autoSpaceDN w:val="0"/>
        <w:adjustRightInd w:val="0"/>
        <w:spacing w:line="240" w:lineRule="auto"/>
        <w:ind w:firstLine="540"/>
        <w:rPr>
          <w:rFonts w:ascii="Times New Roman" w:hAnsi="Times New Roman" w:cs="Times New Roman"/>
        </w:rPr>
      </w:pPr>
      <w:r w:rsidRPr="00FE0E9C">
        <w:rPr>
          <w:rFonts w:ascii="Times New Roman" w:eastAsia="Times New Roman" w:hAnsi="Times New Roman" w:cs="Times New Roman"/>
          <w:sz w:val="24"/>
          <w:szCs w:val="24"/>
          <w:lang w:eastAsia="ru-RU"/>
        </w:rPr>
        <w:lastRenderedPageBreak/>
        <w:br/>
      </w:r>
      <w:r w:rsidRPr="00CB1E6B">
        <w:rPr>
          <w:rFonts w:ascii="Times New Roman" w:eastAsia="Times New Roman" w:hAnsi="Times New Roman" w:cs="Times New Roman"/>
          <w:sz w:val="24"/>
          <w:szCs w:val="24"/>
          <w:lang w:eastAsia="ru-RU"/>
        </w:rPr>
        <w:t xml:space="preserve">1. </w:t>
      </w:r>
      <w:r w:rsidR="0053326A" w:rsidRPr="00CB1E6B">
        <w:rPr>
          <w:rFonts w:ascii="Times New Roman" w:hAnsi="Times New Roman" w:cs="Times New Roman"/>
        </w:rPr>
        <w:t xml:space="preserve">Перечень должностей муниципальной службы устанавливается муниципальными нормативными правовыми актами в соответствии с Реестром должностей муниципальной службы </w:t>
      </w:r>
      <w:r w:rsidR="00D06A3C">
        <w:rPr>
          <w:rFonts w:ascii="Times New Roman" w:hAnsi="Times New Roman" w:cs="Times New Roman"/>
        </w:rPr>
        <w:t xml:space="preserve"> администрации </w:t>
      </w:r>
      <w:r w:rsidR="000105F0">
        <w:rPr>
          <w:rFonts w:ascii="Times New Roman" w:hAnsi="Times New Roman" w:cs="Times New Roman"/>
        </w:rPr>
        <w:t>Кидышевского</w:t>
      </w:r>
      <w:r w:rsidR="00D06A3C">
        <w:rPr>
          <w:rFonts w:ascii="Times New Roman" w:hAnsi="Times New Roman" w:cs="Times New Roman"/>
        </w:rPr>
        <w:t xml:space="preserve"> сельского поселения</w:t>
      </w:r>
      <w:r w:rsidR="0053326A" w:rsidRPr="00CB1E6B">
        <w:rPr>
          <w:rFonts w:ascii="Times New Roman" w:hAnsi="Times New Roman" w:cs="Times New Roman"/>
        </w:rPr>
        <w:t>.</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 xml:space="preserve">2. В Реестре должностей муниципальной службы в </w:t>
      </w:r>
      <w:r w:rsidR="00D06A3C">
        <w:rPr>
          <w:rFonts w:ascii="Times New Roman" w:eastAsia="Times New Roman" w:hAnsi="Times New Roman" w:cs="Times New Roman"/>
          <w:sz w:val="24"/>
          <w:szCs w:val="24"/>
          <w:lang w:eastAsia="ru-RU"/>
        </w:rPr>
        <w:t xml:space="preserve"> администрации </w:t>
      </w:r>
      <w:r w:rsidRPr="00FE0E9C">
        <w:rPr>
          <w:rFonts w:ascii="Times New Roman" w:eastAsia="Times New Roman" w:hAnsi="Times New Roman" w:cs="Times New Roman"/>
          <w:sz w:val="24"/>
          <w:szCs w:val="24"/>
          <w:lang w:eastAsia="ru-RU"/>
        </w:rPr>
        <w:t xml:space="preserve">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03963" w:rsidRDefault="00726EB2" w:rsidP="001039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4</w:t>
      </w:r>
      <w:r w:rsidR="00FE0E9C" w:rsidRPr="00FE0E9C">
        <w:rPr>
          <w:rFonts w:ascii="Times New Roman" w:eastAsia="Times New Roman" w:hAnsi="Times New Roman" w:cs="Times New Roman"/>
          <w:b/>
          <w:bCs/>
          <w:sz w:val="27"/>
          <w:szCs w:val="27"/>
          <w:lang w:eastAsia="ru-RU"/>
        </w:rPr>
        <w:t xml:space="preserve">. </w:t>
      </w:r>
      <w:r w:rsidR="0053326A">
        <w:rPr>
          <w:rFonts w:ascii="Times New Roman" w:eastAsia="Times New Roman" w:hAnsi="Times New Roman" w:cs="Times New Roman"/>
          <w:b/>
          <w:bCs/>
          <w:sz w:val="27"/>
          <w:szCs w:val="27"/>
          <w:lang w:eastAsia="ru-RU"/>
        </w:rPr>
        <w:t>Д</w:t>
      </w:r>
      <w:r w:rsidR="00FE0E9C" w:rsidRPr="00FE0E9C">
        <w:rPr>
          <w:rFonts w:ascii="Times New Roman" w:eastAsia="Times New Roman" w:hAnsi="Times New Roman" w:cs="Times New Roman"/>
          <w:b/>
          <w:bCs/>
          <w:sz w:val="27"/>
          <w:szCs w:val="27"/>
          <w:lang w:eastAsia="ru-RU"/>
        </w:rPr>
        <w:t>олжност</w:t>
      </w:r>
      <w:r w:rsidR="0053326A">
        <w:rPr>
          <w:rFonts w:ascii="Times New Roman" w:eastAsia="Times New Roman" w:hAnsi="Times New Roman" w:cs="Times New Roman"/>
          <w:b/>
          <w:bCs/>
          <w:sz w:val="27"/>
          <w:szCs w:val="27"/>
          <w:lang w:eastAsia="ru-RU"/>
        </w:rPr>
        <w:t>и</w:t>
      </w:r>
      <w:r w:rsidR="00FE0E9C" w:rsidRPr="00FE0E9C">
        <w:rPr>
          <w:rFonts w:ascii="Times New Roman" w:eastAsia="Times New Roman" w:hAnsi="Times New Roman" w:cs="Times New Roman"/>
          <w:b/>
          <w:bCs/>
          <w:sz w:val="27"/>
          <w:szCs w:val="27"/>
          <w:lang w:eastAsia="ru-RU"/>
        </w:rPr>
        <w:t xml:space="preserve"> муниципальной службы </w:t>
      </w:r>
    </w:p>
    <w:p w:rsidR="00FE0E9C" w:rsidRPr="00103963" w:rsidRDefault="0053326A" w:rsidP="001039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sz w:val="24"/>
          <w:szCs w:val="24"/>
          <w:lang w:eastAsia="ru-RU"/>
        </w:rPr>
        <w:br/>
        <w:t>1</w:t>
      </w:r>
      <w:r w:rsidR="00FE0E9C" w:rsidRPr="00FE0E9C">
        <w:rPr>
          <w:rFonts w:ascii="Times New Roman" w:eastAsia="Times New Roman" w:hAnsi="Times New Roman" w:cs="Times New Roman"/>
          <w:sz w:val="24"/>
          <w:szCs w:val="24"/>
          <w:lang w:eastAsia="ru-RU"/>
        </w:rPr>
        <w:t>) младшие должности муниципальной службы.</w:t>
      </w:r>
      <w:r w:rsidR="000105F0">
        <w:rPr>
          <w:rFonts w:ascii="Times New Roman" w:eastAsia="Times New Roman" w:hAnsi="Times New Roman" w:cs="Times New Roman"/>
          <w:sz w:val="24"/>
          <w:szCs w:val="24"/>
          <w:lang w:eastAsia="ru-RU"/>
        </w:rPr>
        <w:t xml:space="preserve"> (Численность населения до 1500 человек</w:t>
      </w:r>
      <w:r w:rsidR="00D06A3C">
        <w:rPr>
          <w:rFonts w:ascii="Times New Roman" w:eastAsia="Times New Roman" w:hAnsi="Times New Roman" w:cs="Times New Roman"/>
          <w:sz w:val="24"/>
          <w:szCs w:val="24"/>
          <w:lang w:eastAsia="ru-RU"/>
        </w:rPr>
        <w:t>)</w:t>
      </w:r>
    </w:p>
    <w:p w:rsidR="00FE0E9C" w:rsidRPr="00FE0E9C" w:rsidRDefault="0053326A" w:rsidP="00FE0E9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w:t>
      </w:r>
      <w:r w:rsidR="00FE0E9C" w:rsidRPr="00FE0E9C">
        <w:rPr>
          <w:rFonts w:ascii="Times New Roman" w:eastAsia="Times New Roman" w:hAnsi="Times New Roman" w:cs="Times New Roman"/>
          <w:sz w:val="24"/>
          <w:szCs w:val="24"/>
          <w:lang w:eastAsia="ru-RU"/>
        </w:rPr>
        <w:t xml:space="preserve">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Челябинской области (далее - гражданская служба области) устанавливается следующее соотношение должностей муниципальной службы и должностей гражданской службы области:</w:t>
      </w:r>
    </w:p>
    <w:p w:rsidR="00FE0E9C" w:rsidRPr="00FE0E9C" w:rsidRDefault="0053326A" w:rsidP="00FE0E9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E0E9C" w:rsidRPr="00FE0E9C">
        <w:rPr>
          <w:rFonts w:ascii="Times New Roman" w:eastAsia="Times New Roman" w:hAnsi="Times New Roman" w:cs="Times New Roman"/>
          <w:sz w:val="24"/>
          <w:szCs w:val="24"/>
          <w:lang w:eastAsia="ru-RU"/>
        </w:rPr>
        <w:t xml:space="preserve"> старшие и младшие должности муниципальной службы соответствуют младшим должностям гражданской службы области.</w:t>
      </w:r>
    </w:p>
    <w:p w:rsidR="00CB1E6B" w:rsidRDefault="00726EB2" w:rsidP="00CB1E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6</w:t>
      </w:r>
      <w:r w:rsidR="00FE0E9C" w:rsidRPr="00FE0E9C">
        <w:rPr>
          <w:rFonts w:ascii="Times New Roman" w:eastAsia="Times New Roman" w:hAnsi="Times New Roman" w:cs="Times New Roman"/>
          <w:b/>
          <w:bCs/>
          <w:sz w:val="27"/>
          <w:szCs w:val="27"/>
          <w:lang w:eastAsia="ru-RU"/>
        </w:rPr>
        <w:t>. Квалификационные требования для замещения должностей муниципальной службы</w:t>
      </w:r>
      <w:r w:rsidR="00CB1E6B">
        <w:rPr>
          <w:rFonts w:ascii="Times New Roman" w:eastAsia="Times New Roman" w:hAnsi="Times New Roman" w:cs="Times New Roman"/>
          <w:b/>
          <w:bCs/>
          <w:sz w:val="27"/>
          <w:szCs w:val="27"/>
          <w:lang w:eastAsia="ru-RU"/>
        </w:rPr>
        <w:t>.</w:t>
      </w:r>
    </w:p>
    <w:p w:rsidR="00FE0E9C" w:rsidRPr="00CB1E6B" w:rsidRDefault="00FE0E9C" w:rsidP="00CB1E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0E9C">
        <w:rPr>
          <w:rFonts w:ascii="Times New Roman" w:eastAsia="Times New Roman" w:hAnsi="Times New Roman" w:cs="Times New Roman"/>
          <w:sz w:val="24"/>
          <w:szCs w:val="24"/>
          <w:lang w:eastAsia="ru-RU"/>
        </w:rPr>
        <w:b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w:t>
      </w:r>
      <w:r w:rsidR="00726EB2">
        <w:rPr>
          <w:rFonts w:ascii="Times New Roman" w:eastAsia="Times New Roman" w:hAnsi="Times New Roman" w:cs="Times New Roman"/>
          <w:sz w:val="24"/>
          <w:szCs w:val="24"/>
          <w:lang w:eastAsia="ru-RU"/>
        </w:rPr>
        <w:t>лнения должностных обязанностей.</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2</w:t>
      </w:r>
      <w:r w:rsidR="00726EB2">
        <w:rPr>
          <w:rFonts w:ascii="Times New Roman" w:eastAsia="Times New Roman" w:hAnsi="Times New Roman" w:cs="Times New Roman"/>
          <w:sz w:val="24"/>
          <w:szCs w:val="24"/>
          <w:lang w:eastAsia="ru-RU"/>
        </w:rPr>
        <w:t>.</w:t>
      </w:r>
      <w:r w:rsidRPr="00FE0E9C">
        <w:rPr>
          <w:rFonts w:ascii="Times New Roman" w:eastAsia="Times New Roman" w:hAnsi="Times New Roman" w:cs="Times New Roman"/>
          <w:sz w:val="24"/>
          <w:szCs w:val="24"/>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8111D" w:rsidRPr="0098111D" w:rsidRDefault="0098111D" w:rsidP="0098111D">
      <w:pPr>
        <w:autoSpaceDE w:val="0"/>
        <w:autoSpaceDN w:val="0"/>
        <w:adjustRightInd w:val="0"/>
        <w:spacing w:line="240" w:lineRule="auto"/>
        <w:ind w:firstLine="540"/>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8111D">
        <w:rPr>
          <w:rFonts w:ascii="Times New Roman" w:hAnsi="Times New Roman" w:cs="Times New Roman"/>
          <w:sz w:val="24"/>
          <w:szCs w:val="24"/>
        </w:rPr>
        <w:t xml:space="preserve">младших должностей муниципальной службы - знание </w:t>
      </w:r>
      <w:hyperlink r:id="rId12" w:history="1">
        <w:r w:rsidRPr="0098111D">
          <w:rPr>
            <w:rFonts w:ascii="Times New Roman" w:hAnsi="Times New Roman" w:cs="Times New Roman"/>
            <w:sz w:val="24"/>
            <w:szCs w:val="24"/>
          </w:rPr>
          <w:t>Конституции</w:t>
        </w:r>
      </w:hyperlink>
      <w:r w:rsidRPr="0098111D">
        <w:rPr>
          <w:rFonts w:ascii="Times New Roman" w:hAnsi="Times New Roman" w:cs="Times New Roman"/>
          <w:sz w:val="24"/>
          <w:szCs w:val="24"/>
        </w:rPr>
        <w:t xml:space="preserve"> Российской Федерации, </w:t>
      </w:r>
      <w:hyperlink r:id="rId13" w:history="1">
        <w:r w:rsidRPr="0098111D">
          <w:rPr>
            <w:rFonts w:ascii="Times New Roman" w:hAnsi="Times New Roman" w:cs="Times New Roman"/>
            <w:sz w:val="24"/>
            <w:szCs w:val="24"/>
          </w:rPr>
          <w:t>Устава</w:t>
        </w:r>
      </w:hyperlink>
      <w:r w:rsidRPr="0098111D">
        <w:rPr>
          <w:rFonts w:ascii="Times New Roman" w:hAnsi="Times New Roman" w:cs="Times New Roman"/>
          <w:sz w:val="24"/>
          <w:szCs w:val="24"/>
        </w:rPr>
        <w:t xml:space="preserve"> (Основного Закона) Челябинской области, </w:t>
      </w:r>
      <w:hyperlink r:id="rId14" w:history="1">
        <w:r w:rsidRPr="0098111D">
          <w:rPr>
            <w:rFonts w:ascii="Times New Roman" w:hAnsi="Times New Roman" w:cs="Times New Roman"/>
            <w:sz w:val="24"/>
            <w:szCs w:val="24"/>
          </w:rPr>
          <w:t>Устава</w:t>
        </w:r>
      </w:hyperlink>
      <w:r w:rsidRPr="0098111D">
        <w:rPr>
          <w:rFonts w:ascii="Times New Roman" w:hAnsi="Times New Roman" w:cs="Times New Roman"/>
          <w:sz w:val="24"/>
          <w:szCs w:val="24"/>
        </w:rPr>
        <w:t xml:space="preserve"> муниципального образования "</w:t>
      </w:r>
      <w:r w:rsidR="000105F0">
        <w:rPr>
          <w:rFonts w:ascii="Times New Roman" w:hAnsi="Times New Roman" w:cs="Times New Roman"/>
          <w:sz w:val="24"/>
          <w:szCs w:val="24"/>
        </w:rPr>
        <w:t>Кидышевское</w:t>
      </w:r>
      <w:r w:rsidRPr="0098111D">
        <w:rPr>
          <w:rFonts w:ascii="Times New Roman" w:hAnsi="Times New Roman" w:cs="Times New Roman"/>
          <w:sz w:val="24"/>
          <w:szCs w:val="24"/>
        </w:rPr>
        <w:t xml:space="preserve"> сельское поселение», других нормативных правовых актов применительно к должностным обязанностям по соответствующей должности, инструктивно-методических документов по делопроизводству; навыки самостоятельного поиска и обработки информации, необходимой и достаточной для выполнения порученных работ, аналитической деятельности при выборе способов решения </w:t>
      </w:r>
      <w:r w:rsidRPr="0098111D">
        <w:rPr>
          <w:rFonts w:ascii="Times New Roman" w:hAnsi="Times New Roman" w:cs="Times New Roman"/>
          <w:sz w:val="24"/>
          <w:szCs w:val="24"/>
        </w:rPr>
        <w:lastRenderedPageBreak/>
        <w:t>поставленных задач, самоорганизации профессиональной деятельности;</w:t>
      </w:r>
      <w:proofErr w:type="gramEnd"/>
      <w:r w:rsidRPr="0098111D">
        <w:rPr>
          <w:rFonts w:ascii="Times New Roman" w:hAnsi="Times New Roman" w:cs="Times New Roman"/>
          <w:sz w:val="24"/>
          <w:szCs w:val="24"/>
        </w:rPr>
        <w:t xml:space="preserve"> умение пользоваться персональным компьютером и другой организационной техникой.</w:t>
      </w:r>
    </w:p>
    <w:p w:rsidR="0098111D"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r>
      <w:r w:rsidRPr="00FE0E9C">
        <w:rPr>
          <w:rFonts w:ascii="Times New Roman" w:eastAsia="Times New Roman" w:hAnsi="Times New Roman" w:cs="Times New Roman"/>
          <w:sz w:val="24"/>
          <w:szCs w:val="24"/>
          <w:lang w:eastAsia="ru-RU"/>
        </w:rPr>
        <w:br/>
        <w:t>3. Типовые квалификац</w:t>
      </w:r>
      <w:r w:rsidR="00103963">
        <w:rPr>
          <w:rFonts w:ascii="Times New Roman" w:eastAsia="Times New Roman" w:hAnsi="Times New Roman" w:cs="Times New Roman"/>
          <w:sz w:val="24"/>
          <w:szCs w:val="24"/>
          <w:lang w:eastAsia="ru-RU"/>
        </w:rPr>
        <w:t xml:space="preserve">ионные требования для замещения </w:t>
      </w:r>
      <w:r w:rsidRPr="00FE0E9C">
        <w:rPr>
          <w:rFonts w:ascii="Times New Roman" w:eastAsia="Times New Roman" w:hAnsi="Times New Roman" w:cs="Times New Roman"/>
          <w:sz w:val="24"/>
          <w:szCs w:val="24"/>
          <w:lang w:eastAsia="ru-RU"/>
        </w:rPr>
        <w:t xml:space="preserve"> младших должностей муниципальной службы - среднее профессиональное образование.</w:t>
      </w:r>
    </w:p>
    <w:p w:rsidR="00FE0E9C" w:rsidRPr="00FE0E9C" w:rsidRDefault="00726EB2" w:rsidP="00FE0E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00FE0E9C" w:rsidRPr="00FE0E9C">
        <w:rPr>
          <w:rFonts w:ascii="Times New Roman" w:eastAsia="Times New Roman" w:hAnsi="Times New Roman" w:cs="Times New Roman"/>
          <w:b/>
          <w:bCs/>
          <w:sz w:val="27"/>
          <w:szCs w:val="27"/>
          <w:lang w:eastAsia="ru-RU"/>
        </w:rPr>
        <w:t xml:space="preserve"> </w:t>
      </w:r>
      <w:r>
        <w:rPr>
          <w:rFonts w:ascii="Times New Roman" w:eastAsia="Times New Roman" w:hAnsi="Times New Roman" w:cs="Times New Roman"/>
          <w:b/>
          <w:bCs/>
          <w:sz w:val="27"/>
          <w:szCs w:val="27"/>
          <w:lang w:eastAsia="ru-RU"/>
        </w:rPr>
        <w:t>6.</w:t>
      </w:r>
      <w:r w:rsidR="00FE0E9C" w:rsidRPr="00FE0E9C">
        <w:rPr>
          <w:rFonts w:ascii="Times New Roman" w:eastAsia="Times New Roman" w:hAnsi="Times New Roman" w:cs="Times New Roman"/>
          <w:b/>
          <w:bCs/>
          <w:sz w:val="27"/>
          <w:szCs w:val="27"/>
          <w:lang w:eastAsia="ru-RU"/>
        </w:rPr>
        <w:t>Классные чины муниципальных служащих</w:t>
      </w:r>
    </w:p>
    <w:p w:rsidR="00726EB2"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t>Органы местного самоуправления вправе муниципальным правовым актом установить сдачу муниципальными служащими квалификационного экзамена в качестве обязательного условия для присвоения им очередного классного чина.</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2. Муниципальным служащим присваива</w:t>
      </w:r>
      <w:r w:rsidR="00721DE5">
        <w:rPr>
          <w:rFonts w:ascii="Times New Roman" w:eastAsia="Times New Roman" w:hAnsi="Times New Roman" w:cs="Times New Roman"/>
          <w:sz w:val="24"/>
          <w:szCs w:val="24"/>
          <w:lang w:eastAsia="ru-RU"/>
        </w:rPr>
        <w:t>е</w:t>
      </w:r>
      <w:r w:rsidRPr="00FE0E9C">
        <w:rPr>
          <w:rFonts w:ascii="Times New Roman" w:eastAsia="Times New Roman" w:hAnsi="Times New Roman" w:cs="Times New Roman"/>
          <w:sz w:val="24"/>
          <w:szCs w:val="24"/>
          <w:lang w:eastAsia="ru-RU"/>
        </w:rPr>
        <w:t>тся следующи</w:t>
      </w:r>
      <w:r w:rsidR="00721DE5">
        <w:rPr>
          <w:rFonts w:ascii="Times New Roman" w:eastAsia="Times New Roman" w:hAnsi="Times New Roman" w:cs="Times New Roman"/>
          <w:sz w:val="24"/>
          <w:szCs w:val="24"/>
          <w:lang w:eastAsia="ru-RU"/>
        </w:rPr>
        <w:t>й классный</w:t>
      </w:r>
      <w:r w:rsidRPr="00FE0E9C">
        <w:rPr>
          <w:rFonts w:ascii="Times New Roman" w:eastAsia="Times New Roman" w:hAnsi="Times New Roman" w:cs="Times New Roman"/>
          <w:sz w:val="24"/>
          <w:szCs w:val="24"/>
          <w:lang w:eastAsia="ru-RU"/>
        </w:rPr>
        <w:t xml:space="preserve"> чин:</w:t>
      </w:r>
    </w:p>
    <w:p w:rsidR="00FE0E9C" w:rsidRPr="00FE0E9C" w:rsidRDefault="00726EB2" w:rsidP="00FE0E9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r w:rsidR="00FE0E9C" w:rsidRPr="00FE0E9C">
        <w:rPr>
          <w:rFonts w:ascii="Times New Roman" w:eastAsia="Times New Roman" w:hAnsi="Times New Roman" w:cs="Times New Roman"/>
          <w:sz w:val="24"/>
          <w:szCs w:val="24"/>
          <w:lang w:eastAsia="ru-RU"/>
        </w:rPr>
        <w:t>) референт муниципальной службы - муниципальным служащим, замещающим младшие должности муниципальной службы.</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 xml:space="preserve">3. Классный чин присваивается муниципальному служащему </w:t>
      </w:r>
      <w:r w:rsidR="0098111D">
        <w:rPr>
          <w:rFonts w:ascii="Times New Roman" w:eastAsia="Times New Roman" w:hAnsi="Times New Roman" w:cs="Times New Roman"/>
          <w:sz w:val="24"/>
          <w:szCs w:val="24"/>
          <w:lang w:eastAsia="ru-RU"/>
        </w:rPr>
        <w:t xml:space="preserve"> работодателем.</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4. Классный чин муниципального служащего может быть первым или очередным и присваивается муниципальному служащему в соответствии с замещаемой должностью в пределах группы должностей.</w:t>
      </w:r>
    </w:p>
    <w:p w:rsidR="00FE0E9C" w:rsidRPr="00FE0E9C" w:rsidRDefault="00FE0E9C" w:rsidP="0098111D">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 xml:space="preserve">5. Первый классный чин присваивается муниципальному служащему, не имеющему классного чина, по истечении одного месяца со дня его поступления на муниципальную службу, а в случае наличия в трудовом договоре условия об испытании - после завершения испытания. </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При присвоении первого классного чина учитывается классный чин, присвоенный гражданину по прежнему месту государственной гражданской службы Российской Федерации. При этом классный чин может присваиваться на одну ступень выше в пределах одной группы должностей.</w:t>
      </w:r>
    </w:p>
    <w:p w:rsidR="00A65D97"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r>
      <w:r w:rsidR="00103963">
        <w:rPr>
          <w:rFonts w:ascii="Times New Roman" w:eastAsia="Times New Roman" w:hAnsi="Times New Roman" w:cs="Times New Roman"/>
          <w:sz w:val="24"/>
          <w:szCs w:val="24"/>
          <w:lang w:eastAsia="ru-RU"/>
        </w:rPr>
        <w:t>6</w:t>
      </w:r>
      <w:r w:rsidRPr="00FE0E9C">
        <w:rPr>
          <w:rFonts w:ascii="Times New Roman" w:eastAsia="Times New Roman" w:hAnsi="Times New Roman" w:cs="Times New Roman"/>
          <w:sz w:val="24"/>
          <w:szCs w:val="24"/>
          <w:lang w:eastAsia="ru-RU"/>
        </w:rPr>
        <w:t xml:space="preserve">. По решению представителя нанимателя (работодателя) для муниципального служащего, которому присваивается очередной классный чин, проводится квалификационный экзамен. Квалификационный экзамен проводится в следующих </w:t>
      </w:r>
      <w:r w:rsidRPr="00FE0E9C">
        <w:rPr>
          <w:rFonts w:ascii="Times New Roman" w:eastAsia="Times New Roman" w:hAnsi="Times New Roman" w:cs="Times New Roman"/>
          <w:sz w:val="24"/>
          <w:szCs w:val="24"/>
          <w:lang w:eastAsia="ru-RU"/>
        </w:rPr>
        <w:lastRenderedPageBreak/>
        <w:t>случаях:</w:t>
      </w:r>
      <w:r w:rsidRPr="00FE0E9C">
        <w:rPr>
          <w:rFonts w:ascii="Times New Roman" w:eastAsia="Times New Roman" w:hAnsi="Times New Roman" w:cs="Times New Roman"/>
          <w:sz w:val="24"/>
          <w:szCs w:val="24"/>
          <w:lang w:eastAsia="ru-RU"/>
        </w:rPr>
        <w:br/>
        <w:t>Для проведения квалификационного экзамена создается квалификационная комиссия.</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r>
      <w:r w:rsidR="00103963">
        <w:rPr>
          <w:rFonts w:ascii="Times New Roman" w:eastAsia="Times New Roman" w:hAnsi="Times New Roman" w:cs="Times New Roman"/>
          <w:sz w:val="24"/>
          <w:szCs w:val="24"/>
          <w:lang w:eastAsia="ru-RU"/>
        </w:rPr>
        <w:t>7</w:t>
      </w:r>
      <w:r w:rsidRPr="00FE0E9C">
        <w:rPr>
          <w:rFonts w:ascii="Times New Roman" w:eastAsia="Times New Roman" w:hAnsi="Times New Roman" w:cs="Times New Roman"/>
          <w:sz w:val="24"/>
          <w:szCs w:val="24"/>
          <w:lang w:eastAsia="ru-RU"/>
        </w:rPr>
        <w:t>. Порядок создания квалификационной комиссии для проведения квалификационного экзамена, порядок проведения квалификационного экзамена, процедура присвоения классных чинов муниципальным служащим определяются</w:t>
      </w:r>
      <w:r w:rsidR="00103963">
        <w:rPr>
          <w:rFonts w:ascii="Times New Roman" w:eastAsia="Times New Roman" w:hAnsi="Times New Roman" w:cs="Times New Roman"/>
          <w:sz w:val="24"/>
          <w:szCs w:val="24"/>
          <w:lang w:eastAsia="ru-RU"/>
        </w:rPr>
        <w:t xml:space="preserve"> муниципальным правовым актом.</w:t>
      </w:r>
      <w:r w:rsidR="00103963">
        <w:rPr>
          <w:rFonts w:ascii="Times New Roman" w:eastAsia="Times New Roman" w:hAnsi="Times New Roman" w:cs="Times New Roman"/>
          <w:sz w:val="24"/>
          <w:szCs w:val="24"/>
          <w:lang w:eastAsia="ru-RU"/>
        </w:rPr>
        <w:br/>
        <w:t>8</w:t>
      </w:r>
      <w:r w:rsidRPr="00FE0E9C">
        <w:rPr>
          <w:rFonts w:ascii="Times New Roman" w:eastAsia="Times New Roman" w:hAnsi="Times New Roman" w:cs="Times New Roman"/>
          <w:sz w:val="24"/>
          <w:szCs w:val="24"/>
          <w:lang w:eastAsia="ru-RU"/>
        </w:rPr>
        <w:t>. Ранее присвоенный муниципальному служащему квалификационный разряд является соответствующим классному чину муниципального служащего.</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r>
      <w:r w:rsidR="00103963">
        <w:rPr>
          <w:rFonts w:ascii="Times New Roman" w:eastAsia="Times New Roman" w:hAnsi="Times New Roman" w:cs="Times New Roman"/>
          <w:sz w:val="24"/>
          <w:szCs w:val="24"/>
          <w:lang w:eastAsia="ru-RU"/>
        </w:rPr>
        <w:t>9</w:t>
      </w:r>
      <w:r w:rsidRPr="00FE0E9C">
        <w:rPr>
          <w:rFonts w:ascii="Times New Roman" w:eastAsia="Times New Roman" w:hAnsi="Times New Roman" w:cs="Times New Roman"/>
          <w:sz w:val="24"/>
          <w:szCs w:val="24"/>
          <w:lang w:eastAsia="ru-RU"/>
        </w:rPr>
        <w:t>. Решение о присвоении классного чина муниципальному служащему оформляется правовым актом представителя нанимателя (работодателя) в соответствии с муниципальным правовым актом.</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1</w:t>
      </w:r>
      <w:r w:rsidR="00103963">
        <w:rPr>
          <w:rFonts w:ascii="Times New Roman" w:eastAsia="Times New Roman" w:hAnsi="Times New Roman" w:cs="Times New Roman"/>
          <w:sz w:val="24"/>
          <w:szCs w:val="24"/>
          <w:lang w:eastAsia="ru-RU"/>
        </w:rPr>
        <w:t>0</w:t>
      </w:r>
      <w:r w:rsidRPr="00FE0E9C">
        <w:rPr>
          <w:rFonts w:ascii="Times New Roman" w:eastAsia="Times New Roman" w:hAnsi="Times New Roman" w:cs="Times New Roman"/>
          <w:sz w:val="24"/>
          <w:szCs w:val="24"/>
          <w:lang w:eastAsia="ru-RU"/>
        </w:rPr>
        <w:t>. Запись о присвоении классного чина муниципальному служащему вносится в его личное дело и трудовую книжку.</w:t>
      </w:r>
    </w:p>
    <w:p w:rsidR="00FE0E9C" w:rsidRPr="00FE0E9C" w:rsidRDefault="00103963" w:rsidP="00FE0E9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11</w:t>
      </w:r>
      <w:r w:rsidR="00FE0E9C" w:rsidRPr="00FE0E9C">
        <w:rPr>
          <w:rFonts w:ascii="Times New Roman" w:eastAsia="Times New Roman" w:hAnsi="Times New Roman" w:cs="Times New Roman"/>
          <w:sz w:val="24"/>
          <w:szCs w:val="24"/>
          <w:lang w:eastAsia="ru-RU"/>
        </w:rPr>
        <w:t>. При переводе муниципального служащего на нижестоящую должность присвоенный ему классный чин сохраняется.</w:t>
      </w:r>
    </w:p>
    <w:p w:rsidR="00FE0E9C" w:rsidRPr="00FE0E9C" w:rsidRDefault="00103963" w:rsidP="00FE0E9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12</w:t>
      </w:r>
      <w:r w:rsidR="00FE0E9C" w:rsidRPr="00FE0E9C">
        <w:rPr>
          <w:rFonts w:ascii="Times New Roman" w:eastAsia="Times New Roman" w:hAnsi="Times New Roman" w:cs="Times New Roman"/>
          <w:sz w:val="24"/>
          <w:szCs w:val="24"/>
          <w:lang w:eastAsia="ru-RU"/>
        </w:rPr>
        <w:t>. При поступлении гражданина на муниципальную службу в другой орган местного самоуправления ему сохраняется классный чин, присвоенный ранее на территории Челябинской области.</w:t>
      </w:r>
    </w:p>
    <w:p w:rsidR="00FE0E9C" w:rsidRPr="00FE0E9C" w:rsidRDefault="00103963" w:rsidP="00FE0E9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13</w:t>
      </w:r>
      <w:r w:rsidR="00FE0E9C" w:rsidRPr="00FE0E9C">
        <w:rPr>
          <w:rFonts w:ascii="Times New Roman" w:eastAsia="Times New Roman" w:hAnsi="Times New Roman" w:cs="Times New Roman"/>
          <w:sz w:val="24"/>
          <w:szCs w:val="24"/>
          <w:lang w:eastAsia="ru-RU"/>
        </w:rPr>
        <w:t>. Присвоенный классный чин сохраняется за муниципальным служащим при освобождении его от замещаемой должности муниципальной службы, увольнении с муниципальной службы, а также при поступлении на муниципальную службу вновь.</w:t>
      </w:r>
    </w:p>
    <w:p w:rsidR="00FE0E9C" w:rsidRPr="00FE0E9C" w:rsidRDefault="00FE0E9C" w:rsidP="00FE0E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0E9C">
        <w:rPr>
          <w:rFonts w:ascii="Times New Roman" w:eastAsia="Times New Roman" w:hAnsi="Times New Roman" w:cs="Times New Roman"/>
          <w:b/>
          <w:bCs/>
          <w:sz w:val="27"/>
          <w:szCs w:val="27"/>
          <w:lang w:eastAsia="ru-RU"/>
        </w:rPr>
        <w:t xml:space="preserve"> 7. Нормативное правовое регулирование поступления на муниципальную службу, ее прохождения и прекращения</w:t>
      </w:r>
    </w:p>
    <w:p w:rsidR="00FE0E9C" w:rsidRPr="00E545F1" w:rsidRDefault="00FE0E9C" w:rsidP="00FE0E9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E0E9C">
        <w:rPr>
          <w:rFonts w:ascii="Times New Roman" w:eastAsia="Times New Roman" w:hAnsi="Times New Roman" w:cs="Times New Roman"/>
          <w:sz w:val="24"/>
          <w:szCs w:val="24"/>
          <w:lang w:eastAsia="ru-RU"/>
        </w:rPr>
        <w:br/>
        <w:t xml:space="preserve">Порядок поступления на муниципальную службу, ее прохождения и прекращения устанавливается в соответствии </w:t>
      </w:r>
      <w:r w:rsidRPr="00E545F1">
        <w:rPr>
          <w:rFonts w:ascii="Times New Roman" w:eastAsia="Times New Roman" w:hAnsi="Times New Roman" w:cs="Times New Roman"/>
          <w:color w:val="000000" w:themeColor="text1"/>
          <w:sz w:val="24"/>
          <w:szCs w:val="24"/>
          <w:lang w:eastAsia="ru-RU"/>
        </w:rPr>
        <w:t xml:space="preserve">с </w:t>
      </w:r>
      <w:hyperlink r:id="rId15" w:history="1">
        <w:r w:rsidRPr="00E545F1">
          <w:rPr>
            <w:rFonts w:ascii="Times New Roman" w:eastAsia="Times New Roman" w:hAnsi="Times New Roman" w:cs="Times New Roman"/>
            <w:color w:val="000000" w:themeColor="text1"/>
            <w:sz w:val="24"/>
            <w:szCs w:val="24"/>
            <w:lang w:eastAsia="ru-RU"/>
          </w:rPr>
          <w:t>Федеральным законом "О муниципальной службе в Российской Федерации"</w:t>
        </w:r>
      </w:hyperlink>
      <w:r w:rsidRPr="00E545F1">
        <w:rPr>
          <w:rFonts w:ascii="Times New Roman" w:eastAsia="Times New Roman" w:hAnsi="Times New Roman" w:cs="Times New Roman"/>
          <w:color w:val="000000" w:themeColor="text1"/>
          <w:sz w:val="24"/>
          <w:szCs w:val="24"/>
          <w:lang w:eastAsia="ru-RU"/>
        </w:rPr>
        <w:t>.</w:t>
      </w:r>
    </w:p>
    <w:p w:rsidR="00FE0E9C" w:rsidRPr="00FE0E9C" w:rsidRDefault="003E7806" w:rsidP="00FE0E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7.</w:t>
      </w:r>
      <w:r w:rsidR="00FE0E9C" w:rsidRPr="00FE0E9C">
        <w:rPr>
          <w:rFonts w:ascii="Times New Roman" w:eastAsia="Times New Roman" w:hAnsi="Times New Roman" w:cs="Times New Roman"/>
          <w:b/>
          <w:bCs/>
          <w:sz w:val="27"/>
          <w:szCs w:val="27"/>
          <w:lang w:eastAsia="ru-RU"/>
        </w:rPr>
        <w:t>1. Запреты, связанные с муниципальной службой</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1. В связи с прохождением муниципальной службы муниципальному служащему запрещается:</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2) замещать должность муниципальной службы в случае:</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lastRenderedPageBreak/>
        <w:b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б) избрания или назначения на муниципальную должность;</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A3B8F" w:rsidRPr="004A3B8F" w:rsidRDefault="00FE0E9C" w:rsidP="004A3B8F">
      <w:pPr>
        <w:pStyle w:val="ConsPlusNormal"/>
        <w:spacing w:before="240"/>
        <w:ind w:firstLine="540"/>
        <w:jc w:val="both"/>
        <w:rPr>
          <w:rFonts w:ascii="Times New Roman" w:hAnsi="Times New Roman" w:cs="Times New Roman"/>
          <w:sz w:val="24"/>
          <w:szCs w:val="24"/>
        </w:rPr>
      </w:pPr>
      <w:r w:rsidRPr="00FE0E9C">
        <w:rPr>
          <w:rFonts w:ascii="Times New Roman" w:hAnsi="Times New Roman" w:cs="Times New Roman"/>
          <w:sz w:val="24"/>
          <w:szCs w:val="24"/>
        </w:rPr>
        <w:br/>
      </w:r>
      <w:proofErr w:type="gramStart"/>
      <w:r w:rsidRPr="00FE0E9C">
        <w:rPr>
          <w:rFonts w:ascii="Times New Roman" w:hAnsi="Times New Roman" w:cs="Times New Roman"/>
          <w:sz w:val="24"/>
          <w:szCs w:val="24"/>
        </w:rPr>
        <w:t xml:space="preserve">3) </w:t>
      </w:r>
      <w:r w:rsidR="004A3B8F" w:rsidRPr="004A3B8F">
        <w:rPr>
          <w:rFonts w:ascii="Times New Roman" w:hAnsi="Times New Roman" w:cs="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004A3B8F" w:rsidRPr="004A3B8F">
        <w:rPr>
          <w:rFonts w:ascii="Times New Roman" w:hAnsi="Times New Roman" w:cs="Times New Roman"/>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004A3B8F" w:rsidRPr="004A3B8F">
        <w:rPr>
          <w:rFonts w:ascii="Times New Roman" w:hAnsi="Times New Roman" w:cs="Times New Roman"/>
          <w:sz w:val="24"/>
          <w:szCs w:val="24"/>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004A3B8F" w:rsidRPr="004A3B8F">
        <w:rPr>
          <w:rFonts w:ascii="Times New Roman" w:hAnsi="Times New Roman" w:cs="Times New Roman"/>
          <w:sz w:val="24"/>
          <w:szCs w:val="24"/>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4A3B8F">
        <w:rPr>
          <w:rFonts w:ascii="Times New Roman" w:eastAsia="Times New Roman" w:hAnsi="Times New Roman" w:cs="Times New Roman"/>
          <w:sz w:val="24"/>
          <w:szCs w:val="24"/>
          <w:lang w:eastAsia="ru-RU"/>
        </w:rPr>
        <w:t>4) быть поверенным</w:t>
      </w:r>
      <w:r w:rsidRPr="00FE0E9C">
        <w:rPr>
          <w:rFonts w:ascii="Times New Roman" w:eastAsia="Times New Roman" w:hAnsi="Times New Roman" w:cs="Times New Roman"/>
          <w:sz w:val="24"/>
          <w:szCs w:val="24"/>
          <w:lang w:eastAsia="ru-RU"/>
        </w:rPr>
        <w:t xml:space="preserve">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21DE5" w:rsidRPr="00FE0E9C" w:rsidRDefault="00FE0E9C" w:rsidP="00721DE5">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FE0E9C">
        <w:rPr>
          <w:rFonts w:ascii="Times New Roman" w:eastAsia="Times New Roman" w:hAnsi="Times New Roman" w:cs="Times New Roman"/>
          <w:sz w:val="24"/>
          <w:szCs w:val="24"/>
          <w:lang w:eastAsia="ru-RU"/>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r w:rsidRPr="00FE0E9C">
        <w:rPr>
          <w:rFonts w:ascii="Times New Roman" w:eastAsia="Times New Roman" w:hAnsi="Times New Roman" w:cs="Times New Roman"/>
          <w:sz w:val="24"/>
          <w:szCs w:val="24"/>
          <w:lang w:eastAsia="ru-RU"/>
        </w:rPr>
        <w:lastRenderedPageBreak/>
        <w:t xml:space="preserve">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6" w:history="1">
        <w:r w:rsidRPr="00327587">
          <w:rPr>
            <w:rFonts w:ascii="Times New Roman" w:eastAsia="Times New Roman" w:hAnsi="Times New Roman" w:cs="Times New Roman"/>
            <w:color w:val="000000" w:themeColor="text1"/>
            <w:sz w:val="24"/>
            <w:szCs w:val="24"/>
            <w:lang w:eastAsia="ru-RU"/>
          </w:rPr>
          <w:t>Гражданским кодексом Российской Федерации</w:t>
        </w:r>
      </w:hyperlink>
      <w:r w:rsidRPr="00327587">
        <w:rPr>
          <w:rFonts w:ascii="Times New Roman" w:eastAsia="Times New Roman" w:hAnsi="Times New Roman" w:cs="Times New Roman"/>
          <w:color w:val="000000" w:themeColor="text1"/>
          <w:sz w:val="24"/>
          <w:szCs w:val="24"/>
          <w:lang w:eastAsia="ru-RU"/>
        </w:rPr>
        <w:t>.</w:t>
      </w:r>
      <w:r w:rsidRPr="00FE0E9C">
        <w:rPr>
          <w:rFonts w:ascii="Times New Roman" w:eastAsia="Times New Roman" w:hAnsi="Times New Roman" w:cs="Times New Roman"/>
          <w:sz w:val="24"/>
          <w:szCs w:val="24"/>
          <w:lang w:eastAsia="ru-RU"/>
        </w:rPr>
        <w:t xml:space="preserve"> Муниципальный служащий, сдавший подарок, полученный им в связи с протокольным мероприятием</w:t>
      </w:r>
      <w:proofErr w:type="gramEnd"/>
      <w:r w:rsidRPr="00FE0E9C">
        <w:rPr>
          <w:rFonts w:ascii="Times New Roman" w:eastAsia="Times New Roman" w:hAnsi="Times New Roman" w:cs="Times New Roman"/>
          <w:sz w:val="24"/>
          <w:szCs w:val="24"/>
          <w:lang w:eastAsia="ru-RU"/>
        </w:rPr>
        <w:t>,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E0E9C">
        <w:rPr>
          <w:rFonts w:ascii="Times New Roman" w:eastAsia="Times New Roman" w:hAnsi="Times New Roman" w:cs="Times New Roman"/>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E0E9C" w:rsidRPr="00FE0E9C" w:rsidRDefault="00FE0E9C" w:rsidP="00721DE5">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10) принимать б</w:t>
      </w:r>
      <w:r w:rsidR="00721DE5">
        <w:rPr>
          <w:rFonts w:ascii="Times New Roman" w:eastAsia="Times New Roman" w:hAnsi="Times New Roman" w:cs="Times New Roman"/>
          <w:sz w:val="24"/>
          <w:szCs w:val="24"/>
          <w:lang w:eastAsia="ru-RU"/>
        </w:rPr>
        <w:t>ез письменного разрешения главы</w:t>
      </w:r>
      <w:r w:rsidR="002028AE">
        <w:rPr>
          <w:rFonts w:ascii="Times New Roman" w:eastAsia="Times New Roman" w:hAnsi="Times New Roman" w:cs="Times New Roman"/>
          <w:sz w:val="24"/>
          <w:szCs w:val="24"/>
          <w:lang w:eastAsia="ru-RU"/>
        </w:rPr>
        <w:t xml:space="preserve"> </w:t>
      </w:r>
      <w:r w:rsidR="00721DE5">
        <w:rPr>
          <w:rFonts w:ascii="Times New Roman" w:eastAsia="Times New Roman" w:hAnsi="Times New Roman" w:cs="Times New Roman"/>
          <w:sz w:val="24"/>
          <w:szCs w:val="24"/>
          <w:lang w:eastAsia="ru-RU"/>
        </w:rPr>
        <w:t>поселения</w:t>
      </w:r>
      <w:r w:rsidRPr="00FE0E9C">
        <w:rPr>
          <w:rFonts w:ascii="Times New Roman" w:eastAsia="Times New Roman" w:hAnsi="Times New Roman" w:cs="Times New Roman"/>
          <w:sz w:val="24"/>
          <w:szCs w:val="24"/>
          <w:lang w:eastAsia="ru-RU"/>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11) использовать преимущества должностного положения для предвыборной агитации, а также для агитации по вопросам референдума;</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w:t>
      </w:r>
      <w:r w:rsidRPr="00FE0E9C">
        <w:rPr>
          <w:rFonts w:ascii="Times New Roman" w:eastAsia="Times New Roman" w:hAnsi="Times New Roman" w:cs="Times New Roman"/>
          <w:sz w:val="24"/>
          <w:szCs w:val="24"/>
          <w:lang w:eastAsia="ru-RU"/>
        </w:rPr>
        <w:lastRenderedPageBreak/>
        <w:t>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14) прекращать исполнение должностных обязанностей в целях урегулирования трудового спора;</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 xml:space="preserve">2. Муниципальный служащий, замещающий должность главы </w:t>
      </w:r>
      <w:r w:rsidR="00721DE5">
        <w:rPr>
          <w:rFonts w:ascii="Times New Roman" w:eastAsia="Times New Roman" w:hAnsi="Times New Roman" w:cs="Times New Roman"/>
          <w:sz w:val="24"/>
          <w:szCs w:val="24"/>
          <w:lang w:eastAsia="ru-RU"/>
        </w:rPr>
        <w:t>поселения</w:t>
      </w:r>
      <w:r w:rsidRPr="00FE0E9C">
        <w:rPr>
          <w:rFonts w:ascii="Times New Roman" w:eastAsia="Times New Roman" w:hAnsi="Times New Roman" w:cs="Times New Roman"/>
          <w:sz w:val="24"/>
          <w:szCs w:val="24"/>
          <w:lang w:eastAsia="ru-RU"/>
        </w:rPr>
        <w:t>,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 xml:space="preserve">5. </w:t>
      </w:r>
      <w:proofErr w:type="gramStart"/>
      <w:r w:rsidRPr="00FE0E9C">
        <w:rPr>
          <w:rFonts w:ascii="Times New Roman" w:eastAsia="Times New Roman" w:hAnsi="Times New Roman" w:cs="Times New Roman"/>
          <w:sz w:val="24"/>
          <w:szCs w:val="24"/>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FE0E9C">
        <w:rPr>
          <w:rFonts w:ascii="Times New Roman" w:eastAsia="Times New Roman" w:hAnsi="Times New Roman" w:cs="Times New Roman"/>
          <w:sz w:val="24"/>
          <w:szCs w:val="24"/>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w:t>
      </w:r>
      <w:r w:rsidRPr="00FE0E9C">
        <w:rPr>
          <w:rFonts w:ascii="Times New Roman" w:eastAsia="Times New Roman" w:hAnsi="Times New Roman" w:cs="Times New Roman"/>
          <w:sz w:val="24"/>
          <w:szCs w:val="24"/>
          <w:lang w:eastAsia="ru-RU"/>
        </w:rPr>
        <w:lastRenderedPageBreak/>
        <w:t>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61EE9" w:rsidRDefault="00561EE9" w:rsidP="00561EE9">
      <w:pPr>
        <w:pStyle w:val="ConsPlusTitle"/>
        <w:jc w:val="both"/>
        <w:outlineLvl w:val="1"/>
      </w:pPr>
      <w:r>
        <w:t xml:space="preserve">7.2. </w:t>
      </w:r>
      <w:r w:rsidRPr="00561EE9">
        <w:t>Порядок проверки достоверности и полноты сведений о доходах, расходах, об имуществе и обязательствах имущественного характера</w:t>
      </w:r>
      <w:r w:rsidR="005B43F6">
        <w:t>.</w:t>
      </w:r>
    </w:p>
    <w:p w:rsidR="00103963" w:rsidRPr="00561EE9" w:rsidRDefault="00103963" w:rsidP="00561EE9">
      <w:pPr>
        <w:pStyle w:val="ConsPlusTitle"/>
        <w:jc w:val="both"/>
        <w:outlineLvl w:val="1"/>
      </w:pPr>
    </w:p>
    <w:p w:rsidR="00561EE9" w:rsidRPr="00561EE9" w:rsidRDefault="003E7806" w:rsidP="00561EE9">
      <w:pPr>
        <w:pStyle w:val="ConsPlusNormal"/>
        <w:ind w:firstLine="357"/>
        <w:jc w:val="both"/>
        <w:rPr>
          <w:rFonts w:ascii="Times New Roman" w:hAnsi="Times New Roman" w:cs="Times New Roman"/>
          <w:sz w:val="24"/>
          <w:szCs w:val="24"/>
        </w:rPr>
      </w:pPr>
      <w:proofErr w:type="gramStart"/>
      <w:r>
        <w:rPr>
          <w:rFonts w:ascii="Times New Roman" w:hAnsi="Times New Roman" w:cs="Times New Roman"/>
          <w:sz w:val="24"/>
          <w:szCs w:val="24"/>
        </w:rPr>
        <w:t xml:space="preserve">1) </w:t>
      </w:r>
      <w:r w:rsidR="00561EE9" w:rsidRPr="00561EE9">
        <w:rPr>
          <w:rFonts w:ascii="Times New Roman" w:hAnsi="Times New Roman" w:cs="Times New Roman"/>
          <w:sz w:val="24"/>
          <w:szCs w:val="24"/>
        </w:rPr>
        <w:t>Граждане, претендующие на замещение должностей муниципальной службы, включенных в перечень должностей, установленный нормативными правовыми актами Российской Федерации,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00561EE9" w:rsidRPr="00561EE9">
        <w:rPr>
          <w:rFonts w:ascii="Times New Roman" w:hAnsi="Times New Roman" w:cs="Times New Roman"/>
          <w:sz w:val="24"/>
          <w:szCs w:val="24"/>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Челябинской области.</w:t>
      </w:r>
    </w:p>
    <w:p w:rsidR="00561EE9" w:rsidRPr="003C1F06" w:rsidRDefault="00561EE9" w:rsidP="00561EE9">
      <w:pPr>
        <w:pStyle w:val="ConsPlusNormal"/>
        <w:spacing w:before="200"/>
        <w:ind w:firstLine="357"/>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2</w:t>
      </w:r>
      <w:r w:rsidR="003E7806">
        <w:rPr>
          <w:rFonts w:ascii="Times New Roman" w:hAnsi="Times New Roman" w:cs="Times New Roman"/>
          <w:sz w:val="24"/>
          <w:szCs w:val="24"/>
        </w:rPr>
        <w:t>)</w:t>
      </w:r>
      <w:r w:rsidRPr="00561EE9">
        <w:rPr>
          <w:rFonts w:ascii="Times New Roman" w:hAnsi="Times New Roman" w:cs="Times New Roman"/>
          <w:sz w:val="24"/>
          <w:szCs w:val="24"/>
        </w:rPr>
        <w:t xml:space="preserve"> Муниципальный служащий, замещающий должность муниципальной службы, включенную в соответствующий перечень должностей, установленный муниципальным правовым актом, при назначении на которые граждане, претендующие на замещение должностей муниципальной службы, включенных в соответствующий перечень,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w:t>
      </w:r>
      <w:proofErr w:type="gramEnd"/>
      <w:r w:rsidRPr="00561EE9">
        <w:rPr>
          <w:rFonts w:ascii="Times New Roman" w:hAnsi="Times New Roman" w:cs="Times New Roman"/>
          <w:sz w:val="24"/>
          <w:szCs w:val="24"/>
        </w:rPr>
        <w:t xml:space="preserve"> своих супруги </w:t>
      </w:r>
      <w:r w:rsidRPr="003C1F06">
        <w:rPr>
          <w:rFonts w:ascii="Times New Roman" w:hAnsi="Times New Roman" w:cs="Times New Roman"/>
          <w:color w:val="000000" w:themeColor="text1"/>
          <w:sz w:val="24"/>
          <w:szCs w:val="24"/>
        </w:rPr>
        <w:t xml:space="preserve">(супруга) и несовершеннолетних детей, </w:t>
      </w:r>
      <w:proofErr w:type="gramStart"/>
      <w:r w:rsidRPr="003C1F06">
        <w:rPr>
          <w:rFonts w:ascii="Times New Roman" w:hAnsi="Times New Roman" w:cs="Times New Roman"/>
          <w:color w:val="000000" w:themeColor="text1"/>
          <w:sz w:val="24"/>
          <w:szCs w:val="24"/>
        </w:rPr>
        <w:t>обязан</w:t>
      </w:r>
      <w:proofErr w:type="gramEnd"/>
      <w:r w:rsidRPr="003C1F06">
        <w:rPr>
          <w:rFonts w:ascii="Times New Roman" w:hAnsi="Times New Roman" w:cs="Times New Roman"/>
          <w:color w:val="000000" w:themeColor="text1"/>
          <w:sz w:val="24"/>
          <w:szCs w:val="24"/>
        </w:rPr>
        <w:t xml:space="preserve">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Челябинской области.</w:t>
      </w:r>
    </w:p>
    <w:p w:rsidR="00561EE9" w:rsidRPr="003C1F06" w:rsidRDefault="00561EE9" w:rsidP="00561EE9">
      <w:pPr>
        <w:pStyle w:val="ConsPlusNormal"/>
        <w:spacing w:before="200"/>
        <w:ind w:firstLine="357"/>
        <w:jc w:val="both"/>
        <w:rPr>
          <w:rFonts w:ascii="Times New Roman" w:hAnsi="Times New Roman" w:cs="Times New Roman"/>
          <w:color w:val="000000" w:themeColor="text1"/>
          <w:sz w:val="24"/>
          <w:szCs w:val="24"/>
        </w:rPr>
      </w:pPr>
      <w:proofErr w:type="gramStart"/>
      <w:r w:rsidRPr="003C1F06">
        <w:rPr>
          <w:rFonts w:ascii="Times New Roman" w:hAnsi="Times New Roman" w:cs="Times New Roman"/>
          <w:color w:val="000000" w:themeColor="text1"/>
          <w:sz w:val="24"/>
          <w:szCs w:val="24"/>
        </w:rPr>
        <w:t>3</w:t>
      </w:r>
      <w:r w:rsidR="003E7806">
        <w:rPr>
          <w:rFonts w:ascii="Times New Roman" w:hAnsi="Times New Roman" w:cs="Times New Roman"/>
          <w:color w:val="000000" w:themeColor="text1"/>
          <w:sz w:val="24"/>
          <w:szCs w:val="24"/>
        </w:rPr>
        <w:t>)</w:t>
      </w:r>
      <w:r w:rsidRPr="003C1F06">
        <w:rPr>
          <w:rFonts w:ascii="Times New Roman" w:hAnsi="Times New Roman" w:cs="Times New Roman"/>
          <w:color w:val="000000" w:themeColor="text1"/>
          <w:sz w:val="24"/>
          <w:szCs w:val="24"/>
        </w:rPr>
        <w:t xml:space="preserve">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w:t>
      </w:r>
      <w:proofErr w:type="gramEnd"/>
      <w:r w:rsidRPr="003C1F06">
        <w:rPr>
          <w:rFonts w:ascii="Times New Roman" w:hAnsi="Times New Roman" w:cs="Times New Roman"/>
          <w:color w:val="000000" w:themeColor="text1"/>
          <w:sz w:val="24"/>
          <w:szCs w:val="24"/>
        </w:rPr>
        <w:t xml:space="preserve"> </w:t>
      </w:r>
      <w:proofErr w:type="gramStart"/>
      <w:r w:rsidRPr="003C1F06">
        <w:rPr>
          <w:rFonts w:ascii="Times New Roman" w:hAnsi="Times New Roman" w:cs="Times New Roman"/>
          <w:color w:val="000000" w:themeColor="text1"/>
          <w:sz w:val="24"/>
          <w:szCs w:val="24"/>
        </w:rPr>
        <w:t xml:space="preserve">или об урегулировании конфликта интересов, исполнения ими обязанностей, установленных Федеральным </w:t>
      </w:r>
      <w:hyperlink r:id="rId17" w:tooltip="Федеральный закон от 25.12.2008 N 273-ФЗ (ред. от 30.10.2018) &quot;О противодействии коррупции&quot;{КонсультантПлюс}" w:history="1">
        <w:r w:rsidRPr="003C1F06">
          <w:rPr>
            <w:rFonts w:ascii="Times New Roman" w:hAnsi="Times New Roman" w:cs="Times New Roman"/>
            <w:color w:val="000000" w:themeColor="text1"/>
            <w:sz w:val="24"/>
            <w:szCs w:val="24"/>
          </w:rPr>
          <w:t>законом</w:t>
        </w:r>
      </w:hyperlink>
      <w:r w:rsidRPr="003C1F06">
        <w:rPr>
          <w:rFonts w:ascii="Times New Roman" w:hAnsi="Times New Roman" w:cs="Times New Roman"/>
          <w:color w:val="000000" w:themeColor="text1"/>
          <w:sz w:val="24"/>
          <w:szCs w:val="24"/>
        </w:rPr>
        <w:t xml:space="preserve"> "О противодействии коррупции" и другими нормативными правовыми актами Российской Федерации, осуществляется подразделениями (ответственными должностными лицами) по профилактике коррупционных и иных правонарушений кадровых служб органов местного самоуправления по решению представителя нанимателя (работодателя) или лица, которому такие полномочия предоставлены представителем нанимателя (работодателем), в порядке, установленном для проверки достоверности полноты сведений, представляемых</w:t>
      </w:r>
      <w:proofErr w:type="gramEnd"/>
      <w:r w:rsidRPr="003C1F06">
        <w:rPr>
          <w:rFonts w:ascii="Times New Roman" w:hAnsi="Times New Roman" w:cs="Times New Roman"/>
          <w:color w:val="000000" w:themeColor="text1"/>
          <w:sz w:val="24"/>
          <w:szCs w:val="24"/>
        </w:rPr>
        <w:t xml:space="preserve"> гражданами, претендующими на замещение должностей гражданской службы области, и государственными гражданскими служащими Челябинской области, и соблюдения государственными гражданскими служащими Челябинской области требований к служебному поведению.</w:t>
      </w:r>
    </w:p>
    <w:p w:rsidR="00561EE9" w:rsidRPr="003C1F06" w:rsidRDefault="00561EE9" w:rsidP="00561EE9">
      <w:pPr>
        <w:pStyle w:val="ConsPlusNormal"/>
        <w:spacing w:before="200"/>
        <w:ind w:firstLine="357"/>
        <w:jc w:val="both"/>
        <w:rPr>
          <w:rFonts w:ascii="Times New Roman" w:hAnsi="Times New Roman" w:cs="Times New Roman"/>
          <w:color w:val="000000" w:themeColor="text1"/>
          <w:sz w:val="24"/>
          <w:szCs w:val="24"/>
        </w:rPr>
      </w:pPr>
      <w:proofErr w:type="gramStart"/>
      <w:r w:rsidRPr="003C1F06">
        <w:rPr>
          <w:rFonts w:ascii="Times New Roman" w:hAnsi="Times New Roman" w:cs="Times New Roman"/>
          <w:color w:val="000000" w:themeColor="text1"/>
          <w:sz w:val="24"/>
          <w:szCs w:val="24"/>
        </w:rPr>
        <w:t>4</w:t>
      </w:r>
      <w:r w:rsidR="003E7806">
        <w:rPr>
          <w:rFonts w:ascii="Times New Roman" w:hAnsi="Times New Roman" w:cs="Times New Roman"/>
          <w:color w:val="000000" w:themeColor="text1"/>
          <w:sz w:val="24"/>
          <w:szCs w:val="24"/>
        </w:rPr>
        <w:t xml:space="preserve">) </w:t>
      </w:r>
      <w:r w:rsidRPr="003C1F06">
        <w:rPr>
          <w:rFonts w:ascii="Times New Roman" w:hAnsi="Times New Roman" w:cs="Times New Roman"/>
          <w:color w:val="000000" w:themeColor="text1"/>
          <w:sz w:val="24"/>
          <w:szCs w:val="24"/>
        </w:rPr>
        <w:t xml:space="preserve">Контроль за соответствием расходов муниципального служащего, его супруги (супруга) и несовершеннолетних детей их доходам по решению Губернатора Челябинской области осуществляется Правительством Челябинской области в порядке, установленном Федеральным </w:t>
      </w:r>
      <w:hyperlink r:id="rId18"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sidRPr="003C1F06">
          <w:rPr>
            <w:rFonts w:ascii="Times New Roman" w:hAnsi="Times New Roman" w:cs="Times New Roman"/>
            <w:color w:val="000000" w:themeColor="text1"/>
            <w:sz w:val="24"/>
            <w:szCs w:val="24"/>
          </w:rPr>
          <w:t>законом</w:t>
        </w:r>
      </w:hyperlink>
      <w:r w:rsidRPr="003C1F06">
        <w:rPr>
          <w:rFonts w:ascii="Times New Roman" w:hAnsi="Times New Roman" w:cs="Times New Roman"/>
          <w:color w:val="000000" w:themeColor="text1"/>
          <w:sz w:val="24"/>
          <w:szCs w:val="24"/>
        </w:rPr>
        <w:t xml:space="preserve"> "О контроле за соответствием расходов лиц, замещающих </w:t>
      </w:r>
      <w:r w:rsidRPr="003C1F06">
        <w:rPr>
          <w:rFonts w:ascii="Times New Roman" w:hAnsi="Times New Roman" w:cs="Times New Roman"/>
          <w:color w:val="000000" w:themeColor="text1"/>
          <w:sz w:val="24"/>
          <w:szCs w:val="24"/>
        </w:rPr>
        <w:lastRenderedPageBreak/>
        <w:t>государственные должности, и иных лиц их доходам", нормативными правовыми актами Челябинской области, муниципальными правовыми актами.</w:t>
      </w:r>
      <w:proofErr w:type="gramEnd"/>
    </w:p>
    <w:p w:rsidR="00561EE9" w:rsidRPr="003C1F06" w:rsidRDefault="00561EE9" w:rsidP="00561EE9">
      <w:pPr>
        <w:pStyle w:val="ConsPlusNormal"/>
        <w:spacing w:before="200"/>
        <w:ind w:firstLine="357"/>
        <w:jc w:val="both"/>
        <w:rPr>
          <w:rFonts w:ascii="Times New Roman" w:hAnsi="Times New Roman" w:cs="Times New Roman"/>
          <w:color w:val="000000" w:themeColor="text1"/>
          <w:sz w:val="24"/>
          <w:szCs w:val="24"/>
        </w:rPr>
      </w:pPr>
      <w:bookmarkStart w:id="1" w:name="Par167"/>
      <w:bookmarkEnd w:id="1"/>
      <w:proofErr w:type="gramStart"/>
      <w:r w:rsidRPr="003C1F06">
        <w:rPr>
          <w:rFonts w:ascii="Times New Roman" w:hAnsi="Times New Roman" w:cs="Times New Roman"/>
          <w:color w:val="000000" w:themeColor="text1"/>
          <w:sz w:val="24"/>
          <w:szCs w:val="24"/>
        </w:rPr>
        <w:t>5</w:t>
      </w:r>
      <w:r w:rsidR="003E7806">
        <w:rPr>
          <w:rFonts w:ascii="Times New Roman" w:hAnsi="Times New Roman" w:cs="Times New Roman"/>
          <w:color w:val="000000" w:themeColor="text1"/>
          <w:sz w:val="24"/>
          <w:szCs w:val="24"/>
        </w:rPr>
        <w:t>)</w:t>
      </w:r>
      <w:r w:rsidRPr="003C1F06">
        <w:rPr>
          <w:rFonts w:ascii="Times New Roman" w:hAnsi="Times New Roman" w:cs="Times New Roman"/>
          <w:color w:val="000000" w:themeColor="text1"/>
          <w:sz w:val="24"/>
          <w:szCs w:val="24"/>
        </w:rPr>
        <w:t xml:space="preserve">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Челябинской области в порядке, установленном </w:t>
      </w:r>
      <w:hyperlink r:id="rId19" w:tooltip="Закон Челябинской области от 29.01.2009 N 353-ЗО (ред. от 04.07.2019) &quot;О противодействии коррупции в Челябинской области&quot; (подписан Губернатором Челябинской области 11.02.2009){КонсультантПлюс}" w:history="1">
        <w:r w:rsidRPr="003C1F06">
          <w:rPr>
            <w:rFonts w:ascii="Times New Roman" w:hAnsi="Times New Roman" w:cs="Times New Roman"/>
            <w:color w:val="000000" w:themeColor="text1"/>
            <w:sz w:val="24"/>
            <w:szCs w:val="24"/>
          </w:rPr>
          <w:t>статьей 3-6</w:t>
        </w:r>
      </w:hyperlink>
      <w:r w:rsidRPr="003C1F06">
        <w:rPr>
          <w:rFonts w:ascii="Times New Roman" w:hAnsi="Times New Roman" w:cs="Times New Roman"/>
          <w:color w:val="000000" w:themeColor="text1"/>
          <w:sz w:val="24"/>
          <w:szCs w:val="24"/>
        </w:rPr>
        <w:t xml:space="preserve"> Закона Челябинской области "О противодействии коррупции</w:t>
      </w:r>
      <w:proofErr w:type="gramEnd"/>
      <w:r w:rsidRPr="003C1F06">
        <w:rPr>
          <w:rFonts w:ascii="Times New Roman" w:hAnsi="Times New Roman" w:cs="Times New Roman"/>
          <w:color w:val="000000" w:themeColor="text1"/>
          <w:sz w:val="24"/>
          <w:szCs w:val="24"/>
        </w:rPr>
        <w:t xml:space="preserve"> в Челябинской области".</w:t>
      </w:r>
    </w:p>
    <w:p w:rsidR="00561EE9" w:rsidRPr="003C1F06" w:rsidRDefault="00561EE9" w:rsidP="00561EE9">
      <w:pPr>
        <w:pStyle w:val="ConsPlusNormal"/>
        <w:spacing w:before="200"/>
        <w:ind w:firstLine="357"/>
        <w:jc w:val="both"/>
        <w:rPr>
          <w:rFonts w:ascii="Times New Roman" w:hAnsi="Times New Roman" w:cs="Times New Roman"/>
          <w:color w:val="000000" w:themeColor="text1"/>
          <w:sz w:val="24"/>
          <w:szCs w:val="24"/>
        </w:rPr>
      </w:pPr>
      <w:bookmarkStart w:id="2" w:name="Par169"/>
      <w:bookmarkEnd w:id="2"/>
      <w:proofErr w:type="gramStart"/>
      <w:r w:rsidRPr="003C1F06">
        <w:rPr>
          <w:rFonts w:ascii="Times New Roman" w:hAnsi="Times New Roman" w:cs="Times New Roman"/>
          <w:color w:val="000000" w:themeColor="text1"/>
          <w:sz w:val="24"/>
          <w:szCs w:val="24"/>
        </w:rPr>
        <w:t>6</w:t>
      </w:r>
      <w:r w:rsidR="003E7806">
        <w:rPr>
          <w:rFonts w:ascii="Times New Roman" w:hAnsi="Times New Roman" w:cs="Times New Roman"/>
          <w:color w:val="000000" w:themeColor="text1"/>
          <w:sz w:val="24"/>
          <w:szCs w:val="24"/>
        </w:rPr>
        <w:t>)</w:t>
      </w:r>
      <w:r w:rsidRPr="003C1F06">
        <w:rPr>
          <w:rFonts w:ascii="Times New Roman" w:hAnsi="Times New Roman" w:cs="Times New Roman"/>
          <w:color w:val="000000" w:themeColor="text1"/>
          <w:sz w:val="24"/>
          <w:szCs w:val="24"/>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167" w:tooltip="2-2.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 w:history="1">
        <w:r w:rsidRPr="003C1F06">
          <w:rPr>
            <w:rFonts w:ascii="Times New Roman" w:hAnsi="Times New Roman" w:cs="Times New Roman"/>
            <w:color w:val="000000" w:themeColor="text1"/>
            <w:sz w:val="24"/>
            <w:szCs w:val="24"/>
          </w:rPr>
          <w:t>частью 2-2</w:t>
        </w:r>
      </w:hyperlink>
      <w:r w:rsidRPr="003C1F06">
        <w:rPr>
          <w:rFonts w:ascii="Times New Roman" w:hAnsi="Times New Roman" w:cs="Times New Roman"/>
          <w:color w:val="000000" w:themeColor="text1"/>
          <w:sz w:val="24"/>
          <w:szCs w:val="24"/>
        </w:rPr>
        <w:t xml:space="preserve"> настоящей статьи, осуществляется по решению Губернатора Челябинской области в порядке, установленном </w:t>
      </w:r>
      <w:hyperlink r:id="rId20" w:tooltip="Закон Челябинской области от 29.01.2009 N 353-ЗО (ред. от 04.07.2019) &quot;О противодействии коррупции в Челябинской области&quot; (подписан Губернатором Челябинской области 11.02.2009){КонсультантПлюс}" w:history="1">
        <w:r w:rsidRPr="003C1F06">
          <w:rPr>
            <w:rFonts w:ascii="Times New Roman" w:hAnsi="Times New Roman" w:cs="Times New Roman"/>
            <w:color w:val="000000" w:themeColor="text1"/>
            <w:sz w:val="24"/>
            <w:szCs w:val="24"/>
          </w:rPr>
          <w:t>статьей 3-6</w:t>
        </w:r>
      </w:hyperlink>
      <w:r w:rsidRPr="003C1F06">
        <w:rPr>
          <w:rFonts w:ascii="Times New Roman" w:hAnsi="Times New Roman" w:cs="Times New Roman"/>
          <w:color w:val="000000" w:themeColor="text1"/>
          <w:sz w:val="24"/>
          <w:szCs w:val="24"/>
        </w:rPr>
        <w:t xml:space="preserve"> Закона Челябинской области "О противодействии коррупции в Челябинской области" для лиц, замещающих (занимающих) муниципальные должности и осуществляющих свои полномочия на постоянной основе.</w:t>
      </w:r>
      <w:proofErr w:type="gramEnd"/>
    </w:p>
    <w:p w:rsidR="00FE0E9C" w:rsidRPr="00FE0E9C" w:rsidRDefault="00561EE9" w:rsidP="003C1F06">
      <w:pPr>
        <w:pStyle w:val="ConsPlusNormal"/>
        <w:spacing w:before="200"/>
        <w:ind w:firstLine="357"/>
        <w:jc w:val="both"/>
        <w:rPr>
          <w:rFonts w:ascii="Times New Roman" w:hAnsi="Times New Roman" w:cs="Times New Roman"/>
          <w:sz w:val="24"/>
          <w:szCs w:val="24"/>
        </w:rPr>
      </w:pPr>
      <w:proofErr w:type="gramStart"/>
      <w:r w:rsidRPr="003C1F06">
        <w:rPr>
          <w:rFonts w:ascii="Times New Roman" w:hAnsi="Times New Roman" w:cs="Times New Roman"/>
          <w:color w:val="000000" w:themeColor="text1"/>
          <w:sz w:val="24"/>
          <w:szCs w:val="24"/>
        </w:rPr>
        <w:t>7</w:t>
      </w:r>
      <w:r w:rsidR="003E7806">
        <w:rPr>
          <w:rFonts w:ascii="Times New Roman" w:hAnsi="Times New Roman" w:cs="Times New Roman"/>
          <w:color w:val="000000" w:themeColor="text1"/>
          <w:sz w:val="24"/>
          <w:szCs w:val="24"/>
        </w:rPr>
        <w:t>)</w:t>
      </w:r>
      <w:r w:rsidRPr="003C1F06">
        <w:rPr>
          <w:rFonts w:ascii="Times New Roman" w:hAnsi="Times New Roman" w:cs="Times New Roman"/>
          <w:color w:val="000000" w:themeColor="text1"/>
          <w:sz w:val="24"/>
          <w:szCs w:val="24"/>
        </w:rPr>
        <w:t xml:space="preserve"> При выявлении в результате проверки, осуществленной в соответствии с </w:t>
      </w:r>
      <w:hyperlink w:anchor="Par169" w:tooltip="2-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2-2 настоящей статьи, осуществляется по решению Губернатора Челябинской области в порядке, устано" w:history="1">
        <w:r w:rsidRPr="003C1F06">
          <w:rPr>
            <w:rFonts w:ascii="Times New Roman" w:hAnsi="Times New Roman" w:cs="Times New Roman"/>
            <w:color w:val="000000" w:themeColor="text1"/>
            <w:sz w:val="24"/>
            <w:szCs w:val="24"/>
          </w:rPr>
          <w:t>частью 2-3</w:t>
        </w:r>
      </w:hyperlink>
      <w:r w:rsidRPr="003C1F06">
        <w:rPr>
          <w:rFonts w:ascii="Times New Roman" w:hAnsi="Times New Roman" w:cs="Times New Roman"/>
          <w:color w:val="000000" w:themeColor="text1"/>
          <w:sz w:val="24"/>
          <w:szCs w:val="24"/>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21" w:tooltip="Федеральный закон от 02.03.2007 N 25-ФЗ (ред. от 27.12.2018) &quot;О муниципальной службе в Российской Федерации&quot;{КонсультантПлюс}" w:history="1">
        <w:r w:rsidRPr="003C1F06">
          <w:rPr>
            <w:rFonts w:ascii="Times New Roman" w:hAnsi="Times New Roman" w:cs="Times New Roman"/>
            <w:color w:val="000000" w:themeColor="text1"/>
            <w:sz w:val="24"/>
            <w:szCs w:val="24"/>
          </w:rPr>
          <w:t>законом</w:t>
        </w:r>
      </w:hyperlink>
      <w:r w:rsidRPr="003C1F06">
        <w:rPr>
          <w:rFonts w:ascii="Times New Roman" w:hAnsi="Times New Roman" w:cs="Times New Roman"/>
          <w:color w:val="000000" w:themeColor="text1"/>
          <w:sz w:val="24"/>
          <w:szCs w:val="24"/>
        </w:rPr>
        <w:t xml:space="preserve"> "О муниципальной службе в Российской Федерации", Федеральным </w:t>
      </w:r>
      <w:hyperlink r:id="rId22"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sidRPr="003C1F06">
          <w:rPr>
            <w:rFonts w:ascii="Times New Roman" w:hAnsi="Times New Roman" w:cs="Times New Roman"/>
            <w:color w:val="000000" w:themeColor="text1"/>
            <w:sz w:val="24"/>
            <w:szCs w:val="24"/>
          </w:rPr>
          <w:t>законом</w:t>
        </w:r>
      </w:hyperlink>
      <w:r w:rsidRPr="003C1F06">
        <w:rPr>
          <w:rFonts w:ascii="Times New Roman" w:hAnsi="Times New Roman" w:cs="Times New Roman"/>
          <w:color w:val="000000" w:themeColor="text1"/>
          <w:sz w:val="24"/>
          <w:szCs w:val="24"/>
        </w:rPr>
        <w:t xml:space="preserve"> "О контроле за соответствием расходов лиц, замещающих государственные должности, и иных лиц их доходам", Федеральным</w:t>
      </w:r>
      <w:proofErr w:type="gramEnd"/>
      <w:r w:rsidRPr="003C1F06">
        <w:rPr>
          <w:rFonts w:ascii="Times New Roman" w:hAnsi="Times New Roman" w:cs="Times New Roman"/>
          <w:color w:val="000000" w:themeColor="text1"/>
          <w:sz w:val="24"/>
          <w:szCs w:val="24"/>
        </w:rPr>
        <w:t xml:space="preserve"> </w:t>
      </w:r>
      <w:hyperlink r:id="rId23"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sidRPr="003C1F06">
          <w:rPr>
            <w:rFonts w:ascii="Times New Roman" w:hAnsi="Times New Roman" w:cs="Times New Roman"/>
            <w:color w:val="000000" w:themeColor="text1"/>
            <w:sz w:val="24"/>
            <w:szCs w:val="24"/>
          </w:rPr>
          <w:t>законом</w:t>
        </w:r>
      </w:hyperlink>
      <w:r w:rsidRPr="003C1F06">
        <w:rPr>
          <w:rFonts w:ascii="Times New Roman" w:hAnsi="Times New Roman" w:cs="Times New Roman"/>
          <w:color w:val="000000" w:themeColor="text1"/>
          <w:sz w:val="24"/>
          <w:szCs w:val="24"/>
        </w:rPr>
        <w:t xml:space="preserve"> "О запрете отдельным категориям лиц открывать и иметь счета (вклады), хранить наличные денежные средства и ценности</w:t>
      </w:r>
      <w:r w:rsidRPr="00561EE9">
        <w:rPr>
          <w:rFonts w:ascii="Times New Roman" w:hAnsi="Times New Roman" w:cs="Times New Roman"/>
          <w:sz w:val="24"/>
          <w:szCs w:val="24"/>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Челябинской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E0E9C" w:rsidRPr="003C1F06" w:rsidRDefault="00FE0E9C" w:rsidP="003C1F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0E9C">
        <w:rPr>
          <w:rFonts w:ascii="Times New Roman" w:eastAsia="Times New Roman" w:hAnsi="Times New Roman" w:cs="Times New Roman"/>
          <w:b/>
          <w:bCs/>
          <w:sz w:val="27"/>
          <w:szCs w:val="27"/>
          <w:lang w:eastAsia="ru-RU"/>
        </w:rPr>
        <w:t>8. Рабочее (служебное) время</w:t>
      </w:r>
      <w:r w:rsidRPr="00FE0E9C">
        <w:rPr>
          <w:rFonts w:ascii="Times New Roman" w:eastAsia="Times New Roman" w:hAnsi="Times New Roman" w:cs="Times New Roman"/>
          <w:sz w:val="24"/>
          <w:szCs w:val="24"/>
          <w:lang w:eastAsia="ru-RU"/>
        </w:rPr>
        <w:br/>
        <w:t>Рабочее (служебное) время муниципальных служащих регулируется в соответствии с трудовым законодательством.</w:t>
      </w:r>
    </w:p>
    <w:p w:rsidR="00FE0E9C" w:rsidRPr="00FE0E9C" w:rsidRDefault="00FE0E9C" w:rsidP="00FE0E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0E9C">
        <w:rPr>
          <w:rFonts w:ascii="Times New Roman" w:eastAsia="Times New Roman" w:hAnsi="Times New Roman" w:cs="Times New Roman"/>
          <w:b/>
          <w:bCs/>
          <w:sz w:val="27"/>
          <w:szCs w:val="27"/>
          <w:lang w:eastAsia="ru-RU"/>
        </w:rPr>
        <w:t>9. Отпуск муниципального служащего</w:t>
      </w:r>
    </w:p>
    <w:p w:rsid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1. Ежегодный оплачиваемый отпуск муниципального служащего состоит из основного оплачиваемого отпуска и дополнительных оплачиваемых отпусков.</w:t>
      </w:r>
      <w:r w:rsidRPr="00FE0E9C">
        <w:rPr>
          <w:rFonts w:ascii="Times New Roman" w:eastAsia="Times New Roman" w:hAnsi="Times New Roman" w:cs="Times New Roman"/>
          <w:sz w:val="24"/>
          <w:szCs w:val="24"/>
          <w:lang w:eastAsia="ru-RU"/>
        </w:rPr>
        <w:br/>
        <w:t>2. Ежегодный основной оплачиваемый отпуск предоставляется муниципальному служащему продолжительностью 30 календарных дней.</w:t>
      </w:r>
      <w:r w:rsidR="00FC763A">
        <w:rPr>
          <w:rFonts w:ascii="Times New Roman" w:eastAsia="Times New Roman" w:hAnsi="Times New Roman" w:cs="Times New Roman"/>
          <w:sz w:val="24"/>
          <w:szCs w:val="24"/>
          <w:lang w:eastAsia="ru-RU"/>
        </w:rPr>
        <w:br/>
        <w:t>3. Ежегод</w:t>
      </w:r>
      <w:r w:rsidR="00D06A3C">
        <w:rPr>
          <w:rFonts w:ascii="Times New Roman" w:eastAsia="Times New Roman" w:hAnsi="Times New Roman" w:cs="Times New Roman"/>
          <w:sz w:val="24"/>
          <w:szCs w:val="24"/>
          <w:lang w:eastAsia="ru-RU"/>
        </w:rPr>
        <w:t>ные д</w:t>
      </w:r>
      <w:r w:rsidRPr="00FE0E9C">
        <w:rPr>
          <w:rFonts w:ascii="Times New Roman" w:eastAsia="Times New Roman" w:hAnsi="Times New Roman" w:cs="Times New Roman"/>
          <w:sz w:val="24"/>
          <w:szCs w:val="24"/>
          <w:lang w:eastAsia="ru-RU"/>
        </w:rPr>
        <w:t>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Челябинской области.</w:t>
      </w:r>
      <w:r w:rsidRPr="00FE0E9C">
        <w:rPr>
          <w:rFonts w:ascii="Times New Roman" w:eastAsia="Times New Roman" w:hAnsi="Times New Roman" w:cs="Times New Roman"/>
          <w:sz w:val="24"/>
          <w:szCs w:val="24"/>
          <w:lang w:eastAsia="ru-RU"/>
        </w:rPr>
        <w:br/>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r w:rsidRPr="00FE0E9C">
        <w:rPr>
          <w:rFonts w:ascii="Times New Roman" w:eastAsia="Times New Roman" w:hAnsi="Times New Roman" w:cs="Times New Roman"/>
          <w:sz w:val="24"/>
          <w:szCs w:val="24"/>
          <w:lang w:eastAsia="ru-RU"/>
        </w:rPr>
        <w:br/>
        <w:t>4-1.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r w:rsidRPr="00FE0E9C">
        <w:rPr>
          <w:rFonts w:ascii="Times New Roman" w:eastAsia="Times New Roman" w:hAnsi="Times New Roman" w:cs="Times New Roman"/>
          <w:sz w:val="24"/>
          <w:szCs w:val="24"/>
          <w:lang w:eastAsia="ru-RU"/>
        </w:rPr>
        <w:br/>
      </w:r>
      <w:r w:rsidRPr="00FE0E9C">
        <w:rPr>
          <w:rFonts w:ascii="Times New Roman" w:eastAsia="Times New Roman" w:hAnsi="Times New Roman" w:cs="Times New Roman"/>
          <w:sz w:val="24"/>
          <w:szCs w:val="24"/>
          <w:lang w:eastAsia="ru-RU"/>
        </w:rPr>
        <w:lastRenderedPageBreak/>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r w:rsidRPr="00FE0E9C">
        <w:rPr>
          <w:rFonts w:ascii="Times New Roman" w:eastAsia="Times New Roman" w:hAnsi="Times New Roman" w:cs="Times New Roman"/>
          <w:sz w:val="24"/>
          <w:szCs w:val="24"/>
          <w:lang w:eastAsia="ru-RU"/>
        </w:rPr>
        <w:br/>
        <w:t>6. Стаж, дающий право на предоставление дополнительного отпуска за выслугу лет, определяется в соответствии со статьей 13 настоящего Закона.</w:t>
      </w:r>
    </w:p>
    <w:p w:rsidR="005B43F6" w:rsidRDefault="00FC763A" w:rsidP="005B43F6">
      <w:pPr>
        <w:pStyle w:val="3"/>
      </w:pPr>
      <w:r>
        <w:t>10.Принципы оплаты труда муниципального служащего</w:t>
      </w:r>
    </w:p>
    <w:p w:rsidR="00FC763A" w:rsidRPr="00D06A3C" w:rsidRDefault="00FC763A" w:rsidP="005B43F6">
      <w:pPr>
        <w:pStyle w:val="3"/>
        <w:rPr>
          <w:b w:val="0"/>
          <w:sz w:val="24"/>
          <w:szCs w:val="24"/>
        </w:rPr>
      </w:pPr>
      <w:r>
        <w:br/>
      </w:r>
      <w:r w:rsidRPr="00D06A3C">
        <w:rPr>
          <w:b w:val="0"/>
          <w:sz w:val="24"/>
          <w:szCs w:val="24"/>
        </w:rPr>
        <w:t xml:space="preserve">1. </w:t>
      </w:r>
      <w:proofErr w:type="gramStart"/>
      <w:r w:rsidRPr="00D06A3C">
        <w:rPr>
          <w:b w:val="0"/>
          <w:sz w:val="24"/>
          <w:szCs w:val="24"/>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ежемесячной надбавки за выслугу лет, ежемесячной надбавки за особые условия муниципальной службы, ежемесячной надбавки за классный чин, ежемесячной надбавки за работу со сведениями, составляющими государственную тайну, ежемесячной надбавки за государственные</w:t>
      </w:r>
      <w:proofErr w:type="gramEnd"/>
      <w:r w:rsidRPr="00D06A3C">
        <w:rPr>
          <w:b w:val="0"/>
          <w:sz w:val="24"/>
          <w:szCs w:val="24"/>
        </w:rPr>
        <w:t xml:space="preserve"> награды СССР, государственные награды Российской Федерации, ежемесячной надбавки за ученую степень, ежемесячного денежного поощрения, премии за выполнение особо важного и сложного задания, единовременной выплаты при предоставлении ежегодного оплачиваемого отпуска и материальной помощи.</w:t>
      </w:r>
    </w:p>
    <w:p w:rsidR="00FC763A" w:rsidRDefault="00FC763A" w:rsidP="00FC763A">
      <w:pPr>
        <w:pStyle w:val="formattext"/>
      </w:pPr>
      <w:r>
        <w:b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Челябинской области.</w:t>
      </w:r>
    </w:p>
    <w:p w:rsidR="00FC763A" w:rsidRPr="00FE0E9C" w:rsidRDefault="00FC763A" w:rsidP="00FE0E9C">
      <w:pPr>
        <w:spacing w:before="100" w:beforeAutospacing="1" w:after="100" w:afterAutospacing="1" w:line="240" w:lineRule="auto"/>
        <w:rPr>
          <w:rFonts w:ascii="Times New Roman" w:eastAsia="Times New Roman" w:hAnsi="Times New Roman" w:cs="Times New Roman"/>
          <w:sz w:val="24"/>
          <w:szCs w:val="24"/>
          <w:lang w:eastAsia="ru-RU"/>
        </w:rPr>
      </w:pPr>
    </w:p>
    <w:p w:rsidR="00FE0E9C" w:rsidRPr="00FE0E9C" w:rsidRDefault="003E7806" w:rsidP="00FE0E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00FE0E9C" w:rsidRPr="00FE0E9C">
        <w:rPr>
          <w:rFonts w:ascii="Times New Roman" w:eastAsia="Times New Roman" w:hAnsi="Times New Roman" w:cs="Times New Roman"/>
          <w:b/>
          <w:bCs/>
          <w:sz w:val="27"/>
          <w:szCs w:val="27"/>
          <w:lang w:eastAsia="ru-RU"/>
        </w:rPr>
        <w:t>11. Поощрение муниципального служащего</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Челябинской области.</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2. За безупречную и эффективную муниципальную службу применяются следующие виды поощрения и награждения:</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1) объявление благодарности с выплатой единовременного поощрения;</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2) награждение почетной грамотой с выплатой единовременного поощрения или с вручением ценного подарка;</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lastRenderedPageBreak/>
        <w:br/>
        <w:t>3) иные виды поощрения и награждения в соответствии с федеральным законодательством и законодательством Челябинской области.</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3. Решение о поощрении или награждении муниципального служащего либо представление к поощрению или награждению принимается представителем нанимателя (работодателем).</w:t>
      </w:r>
    </w:p>
    <w:p w:rsidR="00FE0E9C" w:rsidRPr="00FE0E9C" w:rsidRDefault="00FE0E9C" w:rsidP="00FE0E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0E9C">
        <w:rPr>
          <w:rFonts w:ascii="Times New Roman" w:eastAsia="Times New Roman" w:hAnsi="Times New Roman" w:cs="Times New Roman"/>
          <w:b/>
          <w:bCs/>
          <w:sz w:val="27"/>
          <w:szCs w:val="27"/>
          <w:lang w:eastAsia="ru-RU"/>
        </w:rPr>
        <w:t>Статья 12. Пенсионное обеспечение муниципального служащего и членов его семьи</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w:t>
      </w:r>
      <w:hyperlink r:id="rId24" w:history="1">
        <w:r w:rsidRPr="00663F37">
          <w:rPr>
            <w:rFonts w:ascii="Times New Roman" w:eastAsia="Times New Roman" w:hAnsi="Times New Roman" w:cs="Times New Roman"/>
            <w:color w:val="000000" w:themeColor="text1"/>
            <w:sz w:val="24"/>
            <w:szCs w:val="24"/>
            <w:lang w:eastAsia="ru-RU"/>
          </w:rPr>
          <w:t>Закон</w:t>
        </w:r>
        <w:r w:rsidR="00D06A3C">
          <w:rPr>
            <w:rFonts w:ascii="Times New Roman" w:eastAsia="Times New Roman" w:hAnsi="Times New Roman" w:cs="Times New Roman"/>
            <w:color w:val="000000" w:themeColor="text1"/>
            <w:sz w:val="24"/>
            <w:szCs w:val="24"/>
            <w:lang w:eastAsia="ru-RU"/>
          </w:rPr>
          <w:t>ами</w:t>
        </w:r>
        <w:r w:rsidR="00663F37" w:rsidRPr="00663F37">
          <w:rPr>
            <w:rFonts w:ascii="Times New Roman" w:eastAsia="Times New Roman" w:hAnsi="Times New Roman" w:cs="Times New Roman"/>
            <w:color w:val="000000" w:themeColor="text1"/>
            <w:sz w:val="24"/>
            <w:szCs w:val="24"/>
            <w:lang w:eastAsia="ru-RU"/>
          </w:rPr>
          <w:t xml:space="preserve"> </w:t>
        </w:r>
        <w:r w:rsidRPr="00663F37">
          <w:rPr>
            <w:rFonts w:ascii="Times New Roman" w:eastAsia="Times New Roman" w:hAnsi="Times New Roman" w:cs="Times New Roman"/>
            <w:color w:val="000000" w:themeColor="text1"/>
            <w:sz w:val="24"/>
            <w:szCs w:val="24"/>
            <w:lang w:eastAsia="ru-RU"/>
          </w:rPr>
          <w:t xml:space="preserve"> Челябинской области</w:t>
        </w:r>
        <w:r w:rsidR="00663F37" w:rsidRPr="00663F37">
          <w:rPr>
            <w:rFonts w:ascii="Times New Roman" w:eastAsia="Times New Roman" w:hAnsi="Times New Roman" w:cs="Times New Roman"/>
            <w:color w:val="000000" w:themeColor="text1"/>
            <w:sz w:val="24"/>
            <w:szCs w:val="24"/>
            <w:lang w:eastAsia="ru-RU"/>
          </w:rPr>
          <w:t>.</w:t>
        </w:r>
      </w:hyperlink>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 xml:space="preserve">2. </w:t>
      </w:r>
      <w:proofErr w:type="gramStart"/>
      <w:r w:rsidRPr="00FE0E9C">
        <w:rPr>
          <w:rFonts w:ascii="Times New Roman" w:eastAsia="Times New Roman" w:hAnsi="Times New Roman" w:cs="Times New Roman"/>
          <w:sz w:val="24"/>
          <w:szCs w:val="24"/>
          <w:lang w:eastAsia="ru-RU"/>
        </w:rPr>
        <w:t>Определение размера государственной пенсии муниципального служащего осуществляется в соответствии с установленным статьей 5 настоящего Закона соотношением должностей муниципальной службы и должностей гражданской службы области.</w:t>
      </w:r>
      <w:proofErr w:type="gramEnd"/>
      <w:r w:rsidRPr="00FE0E9C">
        <w:rPr>
          <w:rFonts w:ascii="Times New Roman" w:eastAsia="Times New Roman" w:hAnsi="Times New Roman" w:cs="Times New Roman"/>
          <w:sz w:val="24"/>
          <w:szCs w:val="24"/>
          <w:lang w:eastAsia="ru-RU"/>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Челябинской области по соответствующей должности гражданской службы области.</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E0E9C" w:rsidRPr="0013053C" w:rsidRDefault="00FE0E9C" w:rsidP="0013053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0E9C">
        <w:rPr>
          <w:rFonts w:ascii="Times New Roman" w:eastAsia="Times New Roman" w:hAnsi="Times New Roman" w:cs="Times New Roman"/>
          <w:b/>
          <w:bCs/>
          <w:sz w:val="27"/>
          <w:szCs w:val="27"/>
          <w:lang w:eastAsia="ru-RU"/>
        </w:rPr>
        <w:t>Статья 13. Стаж муниципальной службы</w:t>
      </w:r>
      <w:r w:rsidRPr="00FE0E9C">
        <w:rPr>
          <w:rFonts w:ascii="Times New Roman" w:eastAsia="Times New Roman" w:hAnsi="Times New Roman" w:cs="Times New Roman"/>
          <w:sz w:val="24"/>
          <w:szCs w:val="24"/>
          <w:lang w:eastAsia="ru-RU"/>
        </w:rPr>
        <w:br/>
        <w:t>1. В стаж (общую продолжительность) муниципальной службы включаются периоды замещения:</w:t>
      </w:r>
      <w:r w:rsidRPr="00FE0E9C">
        <w:rPr>
          <w:rFonts w:ascii="Times New Roman" w:eastAsia="Times New Roman" w:hAnsi="Times New Roman" w:cs="Times New Roman"/>
          <w:sz w:val="24"/>
          <w:szCs w:val="24"/>
          <w:lang w:eastAsia="ru-RU"/>
        </w:rPr>
        <w:br/>
        <w:t>1) должностей муниципальной службы;</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2) муниципальных должностей;</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3) государственных должностей Российской Федерации и государственных должностей субъектов Российской Федерации;</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4) должностей государственной гражданской службы Российской Федерации, воинских должностей и должностей федеральной государственной гражданской службы иных видов;</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5) иных должностей в соответствии с федеральными законами.</w:t>
      </w:r>
    </w:p>
    <w:p w:rsidR="00FE0E9C" w:rsidRPr="00663F37" w:rsidRDefault="00FE0E9C" w:rsidP="00FE0E9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E0E9C">
        <w:rPr>
          <w:rFonts w:ascii="Times New Roman" w:eastAsia="Times New Roman" w:hAnsi="Times New Roman" w:cs="Times New Roman"/>
          <w:sz w:val="24"/>
          <w:szCs w:val="24"/>
          <w:lang w:eastAsia="ru-RU"/>
        </w:rPr>
        <w:lastRenderedPageBreak/>
        <w:br/>
        <w:t xml:space="preserve">2. </w:t>
      </w:r>
      <w:proofErr w:type="gramStart"/>
      <w:r w:rsidRPr="00FE0E9C">
        <w:rPr>
          <w:rFonts w:ascii="Times New Roman" w:eastAsia="Times New Roman" w:hAnsi="Times New Roman" w:cs="Times New Roman"/>
          <w:sz w:val="24"/>
          <w:szCs w:val="24"/>
          <w:lang w:eastAsia="ru-RU"/>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Челябинской области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Российской Федерации в соответствии с</w:t>
      </w:r>
      <w:proofErr w:type="gramEnd"/>
      <w:r w:rsidRPr="00FE0E9C">
        <w:rPr>
          <w:rFonts w:ascii="Times New Roman" w:eastAsia="Times New Roman" w:hAnsi="Times New Roman" w:cs="Times New Roman"/>
          <w:sz w:val="24"/>
          <w:szCs w:val="24"/>
          <w:lang w:eastAsia="ru-RU"/>
        </w:rPr>
        <w:t xml:space="preserve"> частью 2 статьи 54 </w:t>
      </w:r>
      <w:hyperlink r:id="rId25" w:history="1">
        <w:r w:rsidRPr="00663F37">
          <w:rPr>
            <w:rFonts w:ascii="Times New Roman" w:eastAsia="Times New Roman" w:hAnsi="Times New Roman" w:cs="Times New Roman"/>
            <w:color w:val="000000" w:themeColor="text1"/>
            <w:sz w:val="24"/>
            <w:szCs w:val="24"/>
            <w:lang w:eastAsia="ru-RU"/>
          </w:rPr>
          <w:t>Федерального закона "О государственной гражданской службе Российской Федерации"</w:t>
        </w:r>
      </w:hyperlink>
      <w:r w:rsidRPr="00663F37">
        <w:rPr>
          <w:rFonts w:ascii="Times New Roman" w:eastAsia="Times New Roman" w:hAnsi="Times New Roman" w:cs="Times New Roman"/>
          <w:color w:val="000000" w:themeColor="text1"/>
          <w:sz w:val="24"/>
          <w:szCs w:val="24"/>
          <w:lang w:eastAsia="ru-RU"/>
        </w:rPr>
        <w:t>.</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3. В стаж муниципальной службы для назначения пенсии за выслугу лет муниципальным служащим включаются (засчитываются):</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1) периоды замещения должностей, указанных в части 1 настоящей статьи;</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r>
      <w:r w:rsidR="00663F37">
        <w:rPr>
          <w:rFonts w:ascii="Times New Roman" w:eastAsia="Times New Roman" w:hAnsi="Times New Roman" w:cs="Times New Roman"/>
          <w:sz w:val="24"/>
          <w:szCs w:val="24"/>
          <w:lang w:eastAsia="ru-RU"/>
        </w:rPr>
        <w:t>2</w:t>
      </w:r>
      <w:r w:rsidRPr="00FE0E9C">
        <w:rPr>
          <w:rFonts w:ascii="Times New Roman" w:eastAsia="Times New Roman" w:hAnsi="Times New Roman" w:cs="Times New Roman"/>
          <w:sz w:val="24"/>
          <w:szCs w:val="24"/>
          <w:lang w:eastAsia="ru-RU"/>
        </w:rPr>
        <w:t>) периоды замещения должностей руководителей и специалистов в органах местного самоуправления (до установления муниципальных должностей муниципальной службы);</w:t>
      </w:r>
    </w:p>
    <w:p w:rsidR="00FE0E9C" w:rsidRPr="00FE0E9C" w:rsidRDefault="00663F37" w:rsidP="00FE0E9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w:t>
      </w:r>
      <w:r w:rsidR="00FE0E9C" w:rsidRPr="00FE0E9C">
        <w:rPr>
          <w:rFonts w:ascii="Times New Roman" w:eastAsia="Times New Roman" w:hAnsi="Times New Roman" w:cs="Times New Roman"/>
          <w:sz w:val="24"/>
          <w:szCs w:val="24"/>
          <w:lang w:eastAsia="ru-RU"/>
        </w:rPr>
        <w:t xml:space="preserve">) периоды замещения должностей руководителей и специалистов в избирательных комиссиях муниципальных образований, действовавших на постоянной основе до 1 июня 2007 года (дня вступления в силу </w:t>
      </w:r>
      <w:hyperlink r:id="rId26" w:history="1">
        <w:r w:rsidR="00FE0E9C" w:rsidRPr="00FC763A">
          <w:rPr>
            <w:rFonts w:ascii="Times New Roman" w:eastAsia="Times New Roman" w:hAnsi="Times New Roman" w:cs="Times New Roman"/>
            <w:color w:val="000000" w:themeColor="text1"/>
            <w:sz w:val="24"/>
            <w:szCs w:val="24"/>
            <w:lang w:eastAsia="ru-RU"/>
          </w:rPr>
          <w:t>Федерального закона "О муниципальной службе в Российской Федерации"</w:t>
        </w:r>
      </w:hyperlink>
      <w:r w:rsidR="00FE0E9C" w:rsidRPr="00FC763A">
        <w:rPr>
          <w:rFonts w:ascii="Times New Roman" w:eastAsia="Times New Roman" w:hAnsi="Times New Roman" w:cs="Times New Roman"/>
          <w:color w:val="000000" w:themeColor="text1"/>
          <w:sz w:val="24"/>
          <w:szCs w:val="24"/>
          <w:lang w:eastAsia="ru-RU"/>
        </w:rPr>
        <w:t>);</w:t>
      </w:r>
      <w:r w:rsidR="00FE0E9C" w:rsidRPr="00FC763A">
        <w:rPr>
          <w:rFonts w:ascii="Times New Roman" w:eastAsia="Times New Roman" w:hAnsi="Times New Roman" w:cs="Times New Roman"/>
          <w:color w:val="000000" w:themeColor="text1"/>
          <w:sz w:val="24"/>
          <w:szCs w:val="24"/>
          <w:lang w:eastAsia="ru-RU"/>
        </w:rPr>
        <w:br/>
      </w:r>
      <w:proofErr w:type="gramStart"/>
      <w:r>
        <w:rPr>
          <w:rFonts w:ascii="Times New Roman" w:eastAsia="Times New Roman" w:hAnsi="Times New Roman" w:cs="Times New Roman"/>
          <w:color w:val="000000" w:themeColor="text1"/>
          <w:sz w:val="24"/>
          <w:szCs w:val="24"/>
          <w:lang w:eastAsia="ru-RU"/>
        </w:rPr>
        <w:t>4</w:t>
      </w:r>
      <w:r w:rsidR="00FE0E9C" w:rsidRPr="00FC763A">
        <w:rPr>
          <w:rFonts w:ascii="Times New Roman" w:eastAsia="Times New Roman" w:hAnsi="Times New Roman" w:cs="Times New Roman"/>
          <w:color w:val="000000" w:themeColor="text1"/>
          <w:sz w:val="24"/>
          <w:szCs w:val="24"/>
          <w:lang w:eastAsia="ru-RU"/>
        </w:rPr>
        <w:t xml:space="preserve">) время обучения работников </w:t>
      </w:r>
      <w:r w:rsidR="00FE0E9C" w:rsidRPr="00FE0E9C">
        <w:rPr>
          <w:rFonts w:ascii="Times New Roman" w:eastAsia="Times New Roman" w:hAnsi="Times New Roman" w:cs="Times New Roman"/>
          <w:sz w:val="24"/>
          <w:szCs w:val="24"/>
          <w:lang w:eastAsia="ru-RU"/>
        </w:rPr>
        <w:t>органов государственной власти и местного самоуправления в организациях, осуществляющих образовательную деятельность по дополнительным профессиональным программам, если они работали в этих органах до поступления на учебу;</w:t>
      </w:r>
      <w:r>
        <w:rPr>
          <w:rFonts w:ascii="Times New Roman" w:eastAsia="Times New Roman" w:hAnsi="Times New Roman" w:cs="Times New Roman"/>
          <w:sz w:val="24"/>
          <w:szCs w:val="24"/>
          <w:lang w:eastAsia="ru-RU"/>
        </w:rPr>
        <w:br/>
        <w:t>5</w:t>
      </w:r>
      <w:r w:rsidR="00FE0E9C" w:rsidRPr="00FE0E9C">
        <w:rPr>
          <w:rFonts w:ascii="Times New Roman" w:eastAsia="Times New Roman" w:hAnsi="Times New Roman" w:cs="Times New Roman"/>
          <w:sz w:val="24"/>
          <w:szCs w:val="24"/>
          <w:lang w:eastAsia="ru-RU"/>
        </w:rPr>
        <w:t>) время отпуска по уходу за ребенком до достижения им возраста трех лет, приходящегося на период государственной, муниципальной службы;</w:t>
      </w:r>
      <w:r>
        <w:rPr>
          <w:rFonts w:ascii="Times New Roman" w:eastAsia="Times New Roman" w:hAnsi="Times New Roman" w:cs="Times New Roman"/>
          <w:sz w:val="24"/>
          <w:szCs w:val="24"/>
          <w:lang w:eastAsia="ru-RU"/>
        </w:rPr>
        <w:br/>
        <w:t>6</w:t>
      </w:r>
      <w:r w:rsidR="00FE0E9C" w:rsidRPr="00FE0E9C">
        <w:rPr>
          <w:rFonts w:ascii="Times New Roman" w:eastAsia="Times New Roman" w:hAnsi="Times New Roman" w:cs="Times New Roman"/>
          <w:sz w:val="24"/>
          <w:szCs w:val="24"/>
          <w:lang w:eastAsia="ru-RU"/>
        </w:rPr>
        <w:t>) иные периоды в соответствии с муниципальными правовыми актами.</w:t>
      </w:r>
      <w:r w:rsidR="00FE0E9C" w:rsidRPr="00FE0E9C">
        <w:rPr>
          <w:rFonts w:ascii="Times New Roman" w:eastAsia="Times New Roman" w:hAnsi="Times New Roman" w:cs="Times New Roman"/>
          <w:sz w:val="24"/>
          <w:szCs w:val="24"/>
          <w:lang w:eastAsia="ru-RU"/>
        </w:rPr>
        <w:br/>
        <w:t>4.</w:t>
      </w:r>
      <w:proofErr w:type="gramEnd"/>
      <w:r w:rsidR="00FE0E9C" w:rsidRPr="00FE0E9C">
        <w:rPr>
          <w:rFonts w:ascii="Times New Roman" w:eastAsia="Times New Roman" w:hAnsi="Times New Roman" w:cs="Times New Roman"/>
          <w:sz w:val="24"/>
          <w:szCs w:val="24"/>
          <w:lang w:eastAsia="ru-RU"/>
        </w:rPr>
        <w:t xml:space="preserve"> </w:t>
      </w:r>
      <w:proofErr w:type="gramStart"/>
      <w:r w:rsidR="00FE0E9C" w:rsidRPr="00FE0E9C">
        <w:rPr>
          <w:rFonts w:ascii="Times New Roman" w:eastAsia="Times New Roman" w:hAnsi="Times New Roman" w:cs="Times New Roman"/>
          <w:sz w:val="24"/>
          <w:szCs w:val="24"/>
          <w:lang w:eastAsia="ru-RU"/>
        </w:rPr>
        <w:t>В стаж муниципальной службы для определения продолжительности ежегодного дополнительного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Челябинской области и уставами муниципальных образований, и в стаж муниципальной службы для назначения пенсии за выслугу лет муниципальным служащим засчитываются периоды службы (работы), которые до 1 января 2016 года были в установленном порядке включены (засчитаны</w:t>
      </w:r>
      <w:proofErr w:type="gramEnd"/>
      <w:r w:rsidR="00FE0E9C" w:rsidRPr="00FE0E9C">
        <w:rPr>
          <w:rFonts w:ascii="Times New Roman" w:eastAsia="Times New Roman" w:hAnsi="Times New Roman" w:cs="Times New Roman"/>
          <w:sz w:val="24"/>
          <w:szCs w:val="24"/>
          <w:lang w:eastAsia="ru-RU"/>
        </w:rPr>
        <w:t>) муниципальным служащим в указанный стаж.</w:t>
      </w:r>
    </w:p>
    <w:p w:rsidR="00FE0E9C" w:rsidRPr="00FE0E9C" w:rsidRDefault="00FE0E9C" w:rsidP="00FE0E9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0E9C">
        <w:rPr>
          <w:rFonts w:ascii="Times New Roman" w:eastAsia="Times New Roman" w:hAnsi="Times New Roman" w:cs="Times New Roman"/>
          <w:b/>
          <w:bCs/>
          <w:sz w:val="27"/>
          <w:szCs w:val="27"/>
          <w:lang w:eastAsia="ru-RU"/>
        </w:rPr>
        <w:t>Статья 14. Порядок исчисления стажа муниципальной службы</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1. Периоды, засчитываемые в стаж муниципальной службы, суммируются независимо от сроков перерыва в работе (службе).</w:t>
      </w:r>
    </w:p>
    <w:p w:rsidR="00FC763A"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br/>
        <w:t>2. Стаж муниципальной службы исчисляется в календарном порядке (в годах, месяцах, днях)</w:t>
      </w:r>
      <w:r w:rsidR="00FC763A">
        <w:rPr>
          <w:rFonts w:ascii="Times New Roman" w:eastAsia="Times New Roman" w:hAnsi="Times New Roman" w:cs="Times New Roman"/>
          <w:sz w:val="24"/>
          <w:szCs w:val="24"/>
          <w:lang w:eastAsia="ru-RU"/>
        </w:rPr>
        <w:t>.</w:t>
      </w:r>
    </w:p>
    <w:p w:rsidR="00FE0E9C" w:rsidRPr="00FE0E9C" w:rsidRDefault="00FE0E9C" w:rsidP="00FE0E9C">
      <w:pPr>
        <w:spacing w:before="100" w:beforeAutospacing="1" w:after="100" w:afterAutospacing="1" w:line="240" w:lineRule="auto"/>
        <w:rPr>
          <w:rFonts w:ascii="Times New Roman" w:eastAsia="Times New Roman" w:hAnsi="Times New Roman" w:cs="Times New Roman"/>
          <w:sz w:val="24"/>
          <w:szCs w:val="24"/>
          <w:lang w:eastAsia="ru-RU"/>
        </w:rPr>
      </w:pPr>
      <w:r w:rsidRPr="00FE0E9C">
        <w:rPr>
          <w:rFonts w:ascii="Times New Roman" w:eastAsia="Times New Roman" w:hAnsi="Times New Roman" w:cs="Times New Roman"/>
          <w:sz w:val="24"/>
          <w:szCs w:val="24"/>
          <w:lang w:eastAsia="ru-RU"/>
        </w:rPr>
        <w:lastRenderedPageBreak/>
        <w:t>Периоды деятельности, указанные в статье 13 настоящего Закона, засчитываются в стаж муниципальной службы из расчета один день деятельности за один день муниципальной службы.</w:t>
      </w:r>
      <w:r w:rsidRPr="00FE0E9C">
        <w:rPr>
          <w:rFonts w:ascii="Times New Roman" w:eastAsia="Times New Roman" w:hAnsi="Times New Roman" w:cs="Times New Roman"/>
          <w:sz w:val="24"/>
          <w:szCs w:val="24"/>
          <w:lang w:eastAsia="ru-RU"/>
        </w:rPr>
        <w:br/>
      </w:r>
      <w:proofErr w:type="gramStart"/>
      <w:r w:rsidRPr="00FE0E9C">
        <w:rPr>
          <w:rFonts w:ascii="Times New Roman" w:eastAsia="Times New Roman" w:hAnsi="Times New Roman" w:cs="Times New Roman"/>
          <w:sz w:val="24"/>
          <w:szCs w:val="24"/>
          <w:lang w:eastAsia="ru-RU"/>
        </w:rPr>
        <w:t xml:space="preserve">Время нахождения граждан на военной службе по контракту засчитывается в стаж муниципальной службы из расчета один день военной службы за один день муниципальной службы, а время нахождения граждан на военной службе по призыву (в том числе офицеров, призванных на военную службу в соответствии с указом Президента Российской Федерации в порядке, установленном </w:t>
      </w:r>
      <w:hyperlink r:id="rId27" w:history="1">
        <w:r w:rsidRPr="00FC763A">
          <w:rPr>
            <w:rFonts w:ascii="Times New Roman" w:eastAsia="Times New Roman" w:hAnsi="Times New Roman" w:cs="Times New Roman"/>
            <w:color w:val="000000" w:themeColor="text1"/>
            <w:sz w:val="24"/>
            <w:szCs w:val="24"/>
            <w:lang w:eastAsia="ru-RU"/>
          </w:rPr>
          <w:t>Федеральным законом "О статусе военнослужащих"</w:t>
        </w:r>
      </w:hyperlink>
      <w:r w:rsidRPr="00FE0E9C">
        <w:rPr>
          <w:rFonts w:ascii="Times New Roman" w:eastAsia="Times New Roman" w:hAnsi="Times New Roman" w:cs="Times New Roman"/>
          <w:sz w:val="24"/>
          <w:szCs w:val="24"/>
          <w:lang w:eastAsia="ru-RU"/>
        </w:rPr>
        <w:t>) - один день военной службы</w:t>
      </w:r>
      <w:proofErr w:type="gramEnd"/>
      <w:r w:rsidRPr="00FE0E9C">
        <w:rPr>
          <w:rFonts w:ascii="Times New Roman" w:eastAsia="Times New Roman" w:hAnsi="Times New Roman" w:cs="Times New Roman"/>
          <w:sz w:val="24"/>
          <w:szCs w:val="24"/>
          <w:lang w:eastAsia="ru-RU"/>
        </w:rPr>
        <w:t xml:space="preserve"> за два дня муниципальной службы.</w:t>
      </w:r>
      <w:r w:rsidRPr="00FE0E9C">
        <w:rPr>
          <w:rFonts w:ascii="Times New Roman" w:eastAsia="Times New Roman" w:hAnsi="Times New Roman" w:cs="Times New Roman"/>
          <w:sz w:val="24"/>
          <w:szCs w:val="24"/>
          <w:lang w:eastAsia="ru-RU"/>
        </w:rPr>
        <w:br/>
        <w:t xml:space="preserve">3. </w:t>
      </w:r>
      <w:proofErr w:type="gramStart"/>
      <w:r w:rsidRPr="00FE0E9C">
        <w:rPr>
          <w:rFonts w:ascii="Times New Roman" w:eastAsia="Times New Roman" w:hAnsi="Times New Roman" w:cs="Times New Roman"/>
          <w:sz w:val="24"/>
          <w:szCs w:val="24"/>
          <w:lang w:eastAsia="ru-RU"/>
        </w:rPr>
        <w:t>Документами, подтверждающими стаж муниципальной службы, являются трудовая книжка, а 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 - справки с места работы (службы), справки архивных учреждений, выписки из приказов, военные билеты в подтверждение стажа военной службы.</w:t>
      </w:r>
      <w:proofErr w:type="gramEnd"/>
    </w:p>
    <w:p w:rsidR="009F3890" w:rsidRPr="00E71A7A" w:rsidRDefault="009F3890" w:rsidP="00E71A7A">
      <w:pPr>
        <w:spacing w:before="100" w:beforeAutospacing="1" w:after="100" w:afterAutospacing="1" w:line="240" w:lineRule="auto"/>
        <w:rPr>
          <w:rFonts w:ascii="Times New Roman" w:eastAsia="Times New Roman" w:hAnsi="Times New Roman" w:cs="Times New Roman"/>
          <w:sz w:val="24"/>
          <w:szCs w:val="24"/>
          <w:lang w:eastAsia="ru-RU"/>
        </w:rPr>
      </w:pPr>
    </w:p>
    <w:sectPr w:rsidR="009F3890" w:rsidRPr="00E71A7A" w:rsidSect="009F38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gel">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A7C"/>
    <w:multiLevelType w:val="hybridMultilevel"/>
    <w:tmpl w:val="2E0CE4F8"/>
    <w:lvl w:ilvl="0" w:tplc="7CB000EA">
      <w:start w:val="1"/>
      <w:numFmt w:val="decimal"/>
      <w:lvlText w:val="%1."/>
      <w:lvlJc w:val="left"/>
      <w:pPr>
        <w:tabs>
          <w:tab w:val="num" w:pos="750"/>
        </w:tabs>
        <w:ind w:left="750" w:hanging="39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0E9C"/>
    <w:rsid w:val="000105F0"/>
    <w:rsid w:val="0009539E"/>
    <w:rsid w:val="000A6CFA"/>
    <w:rsid w:val="00103963"/>
    <w:rsid w:val="0013053C"/>
    <w:rsid w:val="00196B98"/>
    <w:rsid w:val="002028AE"/>
    <w:rsid w:val="00236BFA"/>
    <w:rsid w:val="002671EA"/>
    <w:rsid w:val="002A36FA"/>
    <w:rsid w:val="002C4639"/>
    <w:rsid w:val="00327587"/>
    <w:rsid w:val="003A0580"/>
    <w:rsid w:val="003C1F06"/>
    <w:rsid w:val="003E7806"/>
    <w:rsid w:val="004456A1"/>
    <w:rsid w:val="004A3B8F"/>
    <w:rsid w:val="004F5FB2"/>
    <w:rsid w:val="0053326A"/>
    <w:rsid w:val="00561EE9"/>
    <w:rsid w:val="00572AA9"/>
    <w:rsid w:val="005B43F6"/>
    <w:rsid w:val="00621670"/>
    <w:rsid w:val="00663F37"/>
    <w:rsid w:val="006B57B4"/>
    <w:rsid w:val="0071619D"/>
    <w:rsid w:val="00721DE5"/>
    <w:rsid w:val="00726EB2"/>
    <w:rsid w:val="00782B4F"/>
    <w:rsid w:val="007F3FCF"/>
    <w:rsid w:val="00962994"/>
    <w:rsid w:val="0098111D"/>
    <w:rsid w:val="009E237B"/>
    <w:rsid w:val="009F3890"/>
    <w:rsid w:val="00A543C3"/>
    <w:rsid w:val="00A65D97"/>
    <w:rsid w:val="00A75D10"/>
    <w:rsid w:val="00A84E7D"/>
    <w:rsid w:val="00AC514B"/>
    <w:rsid w:val="00AE370A"/>
    <w:rsid w:val="00B37689"/>
    <w:rsid w:val="00B77A7B"/>
    <w:rsid w:val="00BE427C"/>
    <w:rsid w:val="00CB1E6B"/>
    <w:rsid w:val="00D06A3C"/>
    <w:rsid w:val="00D52E38"/>
    <w:rsid w:val="00D7627D"/>
    <w:rsid w:val="00E545F1"/>
    <w:rsid w:val="00E71A7A"/>
    <w:rsid w:val="00F27222"/>
    <w:rsid w:val="00F45C89"/>
    <w:rsid w:val="00FC763A"/>
    <w:rsid w:val="00FE0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890"/>
  </w:style>
  <w:style w:type="paragraph" w:styleId="1">
    <w:name w:val="heading 1"/>
    <w:basedOn w:val="a"/>
    <w:next w:val="a"/>
    <w:link w:val="10"/>
    <w:qFormat/>
    <w:rsid w:val="00782B4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uiPriority w:val="9"/>
    <w:qFormat/>
    <w:rsid w:val="00FE0E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E0E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0E9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E0E9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E0E9C"/>
    <w:rPr>
      <w:color w:val="0000FF"/>
      <w:u w:val="single"/>
    </w:rPr>
  </w:style>
  <w:style w:type="paragraph" w:customStyle="1" w:styleId="formattext">
    <w:name w:val="formattext"/>
    <w:basedOn w:val="a"/>
    <w:rsid w:val="00FE0E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82B4F"/>
    <w:rPr>
      <w:rFonts w:ascii="Arial" w:eastAsia="Times New Roman" w:hAnsi="Arial" w:cs="Arial"/>
      <w:b/>
      <w:bCs/>
      <w:kern w:val="32"/>
      <w:sz w:val="32"/>
      <w:szCs w:val="32"/>
      <w:lang w:eastAsia="ru-RU"/>
    </w:rPr>
  </w:style>
  <w:style w:type="paragraph" w:styleId="a4">
    <w:name w:val="Body Text"/>
    <w:basedOn w:val="a"/>
    <w:link w:val="a5"/>
    <w:rsid w:val="00782B4F"/>
    <w:pPr>
      <w:spacing w:after="0" w:line="240" w:lineRule="auto"/>
      <w:jc w:val="both"/>
    </w:pPr>
    <w:rPr>
      <w:rFonts w:ascii="Cougel" w:eastAsia="Times New Roman" w:hAnsi="Cougel" w:cs="Times New Roman"/>
      <w:sz w:val="24"/>
      <w:szCs w:val="20"/>
      <w:lang w:eastAsia="ru-RU"/>
    </w:rPr>
  </w:style>
  <w:style w:type="character" w:customStyle="1" w:styleId="a5">
    <w:name w:val="Основной текст Знак"/>
    <w:basedOn w:val="a0"/>
    <w:link w:val="a4"/>
    <w:rsid w:val="00782B4F"/>
    <w:rPr>
      <w:rFonts w:ascii="Cougel" w:eastAsia="Times New Roman" w:hAnsi="Cougel" w:cs="Times New Roman"/>
      <w:sz w:val="24"/>
      <w:szCs w:val="20"/>
      <w:lang w:eastAsia="ru-RU"/>
    </w:rPr>
  </w:style>
  <w:style w:type="paragraph" w:customStyle="1" w:styleId="ConsPlusNormal">
    <w:name w:val="ConsPlusNormal"/>
    <w:rsid w:val="00782B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82B4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782B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2B4F"/>
    <w:rPr>
      <w:rFonts w:ascii="Tahoma" w:hAnsi="Tahoma" w:cs="Tahoma"/>
      <w:sz w:val="16"/>
      <w:szCs w:val="16"/>
    </w:rPr>
  </w:style>
  <w:style w:type="paragraph" w:styleId="a8">
    <w:name w:val="No Spacing"/>
    <w:uiPriority w:val="1"/>
    <w:qFormat/>
    <w:rsid w:val="00782B4F"/>
    <w:pPr>
      <w:spacing w:after="0" w:line="240" w:lineRule="auto"/>
    </w:pPr>
  </w:style>
</w:styles>
</file>

<file path=word/webSettings.xml><?xml version="1.0" encoding="utf-8"?>
<w:webSettings xmlns:r="http://schemas.openxmlformats.org/officeDocument/2006/relationships" xmlns:w="http://schemas.openxmlformats.org/wordprocessingml/2006/main">
  <w:divs>
    <w:div w:id="26026021">
      <w:bodyDiv w:val="1"/>
      <w:marLeft w:val="0"/>
      <w:marRight w:val="0"/>
      <w:marTop w:val="0"/>
      <w:marBottom w:val="0"/>
      <w:divBdr>
        <w:top w:val="none" w:sz="0" w:space="0" w:color="auto"/>
        <w:left w:val="none" w:sz="0" w:space="0" w:color="auto"/>
        <w:bottom w:val="none" w:sz="0" w:space="0" w:color="auto"/>
        <w:right w:val="none" w:sz="0" w:space="0" w:color="auto"/>
      </w:divBdr>
    </w:div>
    <w:div w:id="1560747343">
      <w:bodyDiv w:val="1"/>
      <w:marLeft w:val="0"/>
      <w:marRight w:val="0"/>
      <w:marTop w:val="0"/>
      <w:marBottom w:val="0"/>
      <w:divBdr>
        <w:top w:val="none" w:sz="0" w:space="0" w:color="auto"/>
        <w:left w:val="none" w:sz="0" w:space="0" w:color="auto"/>
        <w:bottom w:val="none" w:sz="0" w:space="0" w:color="auto"/>
        <w:right w:val="none" w:sz="0" w:space="0" w:color="auto"/>
      </w:divBdr>
      <w:divsChild>
        <w:div w:id="284898086">
          <w:marLeft w:val="0"/>
          <w:marRight w:val="0"/>
          <w:marTop w:val="0"/>
          <w:marBottom w:val="0"/>
          <w:divBdr>
            <w:top w:val="none" w:sz="0" w:space="0" w:color="auto"/>
            <w:left w:val="none" w:sz="0" w:space="0" w:color="auto"/>
            <w:bottom w:val="none" w:sz="0" w:space="0" w:color="auto"/>
            <w:right w:val="none" w:sz="0" w:space="0" w:color="auto"/>
          </w:divBdr>
          <w:divsChild>
            <w:div w:id="885337195">
              <w:marLeft w:val="0"/>
              <w:marRight w:val="0"/>
              <w:marTop w:val="0"/>
              <w:marBottom w:val="0"/>
              <w:divBdr>
                <w:top w:val="none" w:sz="0" w:space="0" w:color="auto"/>
                <w:left w:val="none" w:sz="0" w:space="0" w:color="auto"/>
                <w:bottom w:val="none" w:sz="0" w:space="0" w:color="auto"/>
                <w:right w:val="none" w:sz="0" w:space="0" w:color="auto"/>
              </w:divBdr>
              <w:divsChild>
                <w:div w:id="929847227">
                  <w:marLeft w:val="0"/>
                  <w:marRight w:val="0"/>
                  <w:marTop w:val="0"/>
                  <w:marBottom w:val="0"/>
                  <w:divBdr>
                    <w:top w:val="none" w:sz="0" w:space="0" w:color="auto"/>
                    <w:left w:val="none" w:sz="0" w:space="0" w:color="auto"/>
                    <w:bottom w:val="none" w:sz="0" w:space="0" w:color="auto"/>
                    <w:right w:val="none" w:sz="0" w:space="0" w:color="auto"/>
                  </w:divBdr>
                  <w:divsChild>
                    <w:div w:id="1451246371">
                      <w:marLeft w:val="0"/>
                      <w:marRight w:val="0"/>
                      <w:marTop w:val="0"/>
                      <w:marBottom w:val="0"/>
                      <w:divBdr>
                        <w:top w:val="none" w:sz="0" w:space="0" w:color="auto"/>
                        <w:left w:val="none" w:sz="0" w:space="0" w:color="auto"/>
                        <w:bottom w:val="none" w:sz="0" w:space="0" w:color="auto"/>
                        <w:right w:val="none" w:sz="0" w:space="0" w:color="auto"/>
                      </w:divBdr>
                      <w:divsChild>
                        <w:div w:id="1771077176">
                          <w:marLeft w:val="0"/>
                          <w:marRight w:val="0"/>
                          <w:marTop w:val="0"/>
                          <w:marBottom w:val="0"/>
                          <w:divBdr>
                            <w:top w:val="none" w:sz="0" w:space="0" w:color="auto"/>
                            <w:left w:val="none" w:sz="0" w:space="0" w:color="auto"/>
                            <w:bottom w:val="none" w:sz="0" w:space="0" w:color="auto"/>
                            <w:right w:val="none" w:sz="0" w:space="0" w:color="auto"/>
                          </w:divBdr>
                          <w:divsChild>
                            <w:div w:id="1158308710">
                              <w:marLeft w:val="0"/>
                              <w:marRight w:val="0"/>
                              <w:marTop w:val="0"/>
                              <w:marBottom w:val="0"/>
                              <w:divBdr>
                                <w:top w:val="none" w:sz="0" w:space="0" w:color="auto"/>
                                <w:left w:val="none" w:sz="0" w:space="0" w:color="auto"/>
                                <w:bottom w:val="none" w:sz="0" w:space="0" w:color="auto"/>
                                <w:right w:val="none" w:sz="0" w:space="0" w:color="auto"/>
                              </w:divBdr>
                              <w:divsChild>
                                <w:div w:id="364671242">
                                  <w:marLeft w:val="0"/>
                                  <w:marRight w:val="0"/>
                                  <w:marTop w:val="0"/>
                                  <w:marBottom w:val="0"/>
                                  <w:divBdr>
                                    <w:top w:val="none" w:sz="0" w:space="0" w:color="auto"/>
                                    <w:left w:val="none" w:sz="0" w:space="0" w:color="auto"/>
                                    <w:bottom w:val="none" w:sz="0" w:space="0" w:color="auto"/>
                                    <w:right w:val="none" w:sz="0" w:space="0" w:color="auto"/>
                                  </w:divBdr>
                                  <w:divsChild>
                                    <w:div w:id="1126579261">
                                      <w:marLeft w:val="0"/>
                                      <w:marRight w:val="0"/>
                                      <w:marTop w:val="0"/>
                                      <w:marBottom w:val="0"/>
                                      <w:divBdr>
                                        <w:top w:val="none" w:sz="0" w:space="0" w:color="auto"/>
                                        <w:left w:val="none" w:sz="0" w:space="0" w:color="auto"/>
                                        <w:bottom w:val="none" w:sz="0" w:space="0" w:color="auto"/>
                                        <w:right w:val="none" w:sz="0" w:space="0" w:color="auto"/>
                                      </w:divBdr>
                                      <w:divsChild>
                                        <w:div w:id="70151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8374287">
      <w:bodyDiv w:val="1"/>
      <w:marLeft w:val="0"/>
      <w:marRight w:val="0"/>
      <w:marTop w:val="0"/>
      <w:marBottom w:val="0"/>
      <w:divBdr>
        <w:top w:val="none" w:sz="0" w:space="0" w:color="auto"/>
        <w:left w:val="none" w:sz="0" w:space="0" w:color="auto"/>
        <w:bottom w:val="none" w:sz="0" w:space="0" w:color="auto"/>
        <w:right w:val="none" w:sz="0" w:space="0" w:color="auto"/>
      </w:divBdr>
      <w:divsChild>
        <w:div w:id="716509258">
          <w:marLeft w:val="0"/>
          <w:marRight w:val="0"/>
          <w:marTop w:val="0"/>
          <w:marBottom w:val="0"/>
          <w:divBdr>
            <w:top w:val="none" w:sz="0" w:space="0" w:color="auto"/>
            <w:left w:val="none" w:sz="0" w:space="0" w:color="auto"/>
            <w:bottom w:val="none" w:sz="0" w:space="0" w:color="auto"/>
            <w:right w:val="none" w:sz="0" w:space="0" w:color="auto"/>
          </w:divBdr>
          <w:divsChild>
            <w:div w:id="445125080">
              <w:marLeft w:val="0"/>
              <w:marRight w:val="0"/>
              <w:marTop w:val="0"/>
              <w:marBottom w:val="0"/>
              <w:divBdr>
                <w:top w:val="none" w:sz="0" w:space="0" w:color="auto"/>
                <w:left w:val="none" w:sz="0" w:space="0" w:color="auto"/>
                <w:bottom w:val="none" w:sz="0" w:space="0" w:color="auto"/>
                <w:right w:val="none" w:sz="0" w:space="0" w:color="auto"/>
              </w:divBdr>
              <w:divsChild>
                <w:div w:id="297809491">
                  <w:marLeft w:val="0"/>
                  <w:marRight w:val="0"/>
                  <w:marTop w:val="0"/>
                  <w:marBottom w:val="0"/>
                  <w:divBdr>
                    <w:top w:val="none" w:sz="0" w:space="0" w:color="auto"/>
                    <w:left w:val="none" w:sz="0" w:space="0" w:color="auto"/>
                    <w:bottom w:val="none" w:sz="0" w:space="0" w:color="auto"/>
                    <w:right w:val="none" w:sz="0" w:space="0" w:color="auto"/>
                  </w:divBdr>
                  <w:divsChild>
                    <w:div w:id="628245943">
                      <w:marLeft w:val="0"/>
                      <w:marRight w:val="0"/>
                      <w:marTop w:val="0"/>
                      <w:marBottom w:val="0"/>
                      <w:divBdr>
                        <w:top w:val="none" w:sz="0" w:space="0" w:color="auto"/>
                        <w:left w:val="none" w:sz="0" w:space="0" w:color="auto"/>
                        <w:bottom w:val="none" w:sz="0" w:space="0" w:color="auto"/>
                        <w:right w:val="none" w:sz="0" w:space="0" w:color="auto"/>
                      </w:divBdr>
                      <w:divsChild>
                        <w:div w:id="1886406432">
                          <w:marLeft w:val="0"/>
                          <w:marRight w:val="0"/>
                          <w:marTop w:val="0"/>
                          <w:marBottom w:val="0"/>
                          <w:divBdr>
                            <w:top w:val="none" w:sz="0" w:space="0" w:color="auto"/>
                            <w:left w:val="none" w:sz="0" w:space="0" w:color="auto"/>
                            <w:bottom w:val="none" w:sz="0" w:space="0" w:color="auto"/>
                            <w:right w:val="none" w:sz="0" w:space="0" w:color="auto"/>
                          </w:divBdr>
                          <w:divsChild>
                            <w:div w:id="1775662038">
                              <w:marLeft w:val="0"/>
                              <w:marRight w:val="0"/>
                              <w:marTop w:val="0"/>
                              <w:marBottom w:val="0"/>
                              <w:divBdr>
                                <w:top w:val="none" w:sz="0" w:space="0" w:color="auto"/>
                                <w:left w:val="none" w:sz="0" w:space="0" w:color="auto"/>
                                <w:bottom w:val="none" w:sz="0" w:space="0" w:color="auto"/>
                                <w:right w:val="none" w:sz="0" w:space="0" w:color="auto"/>
                              </w:divBdr>
                              <w:divsChild>
                                <w:div w:id="1156452296">
                                  <w:marLeft w:val="0"/>
                                  <w:marRight w:val="0"/>
                                  <w:marTop w:val="0"/>
                                  <w:marBottom w:val="0"/>
                                  <w:divBdr>
                                    <w:top w:val="none" w:sz="0" w:space="0" w:color="auto"/>
                                    <w:left w:val="none" w:sz="0" w:space="0" w:color="auto"/>
                                    <w:bottom w:val="none" w:sz="0" w:space="0" w:color="auto"/>
                                    <w:right w:val="none" w:sz="0" w:space="0" w:color="auto"/>
                                  </w:divBdr>
                                  <w:divsChild>
                                    <w:div w:id="734399317">
                                      <w:marLeft w:val="0"/>
                                      <w:marRight w:val="0"/>
                                      <w:marTop w:val="0"/>
                                      <w:marBottom w:val="0"/>
                                      <w:divBdr>
                                        <w:top w:val="none" w:sz="0" w:space="0" w:color="auto"/>
                                        <w:left w:val="none" w:sz="0" w:space="0" w:color="auto"/>
                                        <w:bottom w:val="none" w:sz="0" w:space="0" w:color="auto"/>
                                        <w:right w:val="none" w:sz="0" w:space="0" w:color="auto"/>
                                      </w:divBdr>
                                      <w:divsChild>
                                        <w:div w:id="20529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0DDE0282A2B1E9374688839564850101D6D4979A6FBA240C5CD35C7DK" TargetMode="External"/><Relationship Id="rId13" Type="http://schemas.openxmlformats.org/officeDocument/2006/relationships/hyperlink" Target="consultantplus://offline/ref=360DDE0282A2B1E93746968E8308D80C02D58D9F953BE6710356869524A2307A5171K" TargetMode="External"/><Relationship Id="rId18" Type="http://schemas.openxmlformats.org/officeDocument/2006/relationships/hyperlink" Target="consultantplus://offline/ref=422162CA5A51DEEB8CCEA2F6E3E43DB44411E83B2C8C1F7B337F8615D4BCD24186990986B984B6A66C5B3E4F94T40BK" TargetMode="External"/><Relationship Id="rId26" Type="http://schemas.openxmlformats.org/officeDocument/2006/relationships/hyperlink" Target="http://docs.cntd.ru/document/902030664" TargetMode="External"/><Relationship Id="rId3" Type="http://schemas.openxmlformats.org/officeDocument/2006/relationships/styles" Target="styles.xml"/><Relationship Id="rId21" Type="http://schemas.openxmlformats.org/officeDocument/2006/relationships/hyperlink" Target="consultantplus://offline/ref=422162CA5A51DEEB8CCEA2F6E3E43DB44519E5362E8F1F7B337F8615D4BCD24186990986B984B6A66C5B3E4F94T40BK" TargetMode="External"/><Relationship Id="rId7" Type="http://schemas.openxmlformats.org/officeDocument/2006/relationships/hyperlink" Target="garantF1://19664218.0" TargetMode="External"/><Relationship Id="rId12" Type="http://schemas.openxmlformats.org/officeDocument/2006/relationships/hyperlink" Target="consultantplus://offline/ref=360DDE0282A2B1E9374688839564850101D6D4979A6FBA240C5CD35C7DK" TargetMode="External"/><Relationship Id="rId17" Type="http://schemas.openxmlformats.org/officeDocument/2006/relationships/hyperlink" Target="consultantplus://offline/ref=422162CA5A51DEEB8CCEA2F6E3E43DB44519E13F2B8E1F7B337F8615D4BCD24186990986B984B6A66C5B3E4F94T40BK" TargetMode="External"/><Relationship Id="rId25" Type="http://schemas.openxmlformats.org/officeDocument/2006/relationships/hyperlink" Target="http://docs.cntd.ru/document/901904391" TargetMode="External"/><Relationship Id="rId2" Type="http://schemas.openxmlformats.org/officeDocument/2006/relationships/numbering" Target="numbering.xml"/><Relationship Id="rId16" Type="http://schemas.openxmlformats.org/officeDocument/2006/relationships/hyperlink" Target="http://docs.cntd.ru/document/9027690" TargetMode="External"/><Relationship Id="rId20" Type="http://schemas.openxmlformats.org/officeDocument/2006/relationships/hyperlink" Target="consultantplus://offline/ref=422162CA5A51DEEB8CCEBCFBF58862BF4F13BF33298D172D692F80428BECD414D4D957DFF8C6A5A76B453D4A9649D6905CA4AEB3113336F08425AE92T107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60DDE0282A2B1E93746968E8308D80C02D58D9F9238E0750056869524A2307A5171K" TargetMode="External"/><Relationship Id="rId24" Type="http://schemas.openxmlformats.org/officeDocument/2006/relationships/hyperlink" Target="http://docs.cntd.ru/document/819001363" TargetMode="External"/><Relationship Id="rId5" Type="http://schemas.openxmlformats.org/officeDocument/2006/relationships/webSettings" Target="webSettings.xml"/><Relationship Id="rId15" Type="http://schemas.openxmlformats.org/officeDocument/2006/relationships/hyperlink" Target="http://docs.cntd.ru/document/902030664" TargetMode="External"/><Relationship Id="rId23" Type="http://schemas.openxmlformats.org/officeDocument/2006/relationships/hyperlink" Target="consultantplus://offline/ref=422162CA5A51DEEB8CCEA2F6E3E43DB4451AE53E2E8D1F7B337F8615D4BCD24186990986B984B6A66C5B3E4F94T40BK" TargetMode="External"/><Relationship Id="rId28" Type="http://schemas.openxmlformats.org/officeDocument/2006/relationships/fontTable" Target="fontTable.xml"/><Relationship Id="rId10" Type="http://schemas.openxmlformats.org/officeDocument/2006/relationships/hyperlink" Target="consultantplus://offline/ref=360DDE0282A2B1E93746968E8308D80C02D58D9F923DE2740956869524A2307A5171K" TargetMode="External"/><Relationship Id="rId19" Type="http://schemas.openxmlformats.org/officeDocument/2006/relationships/hyperlink" Target="consultantplus://offline/ref=422162CA5A51DEEB8CCEBCFBF58862BF4F13BF33298D172D692F80428BECD414D4D957DFF8C6A5A76B453D4A9649D6905CA4AEB3113336F08425AE92T107K" TargetMode="External"/><Relationship Id="rId4" Type="http://schemas.openxmlformats.org/officeDocument/2006/relationships/settings" Target="settings.xml"/><Relationship Id="rId9" Type="http://schemas.openxmlformats.org/officeDocument/2006/relationships/hyperlink" Target="consultantplus://offline/ref=360DDE0282A2B1E9374688839564850105D8D6919132B02C5550D1CA5774K" TargetMode="External"/><Relationship Id="rId14" Type="http://schemas.openxmlformats.org/officeDocument/2006/relationships/hyperlink" Target="consultantplus://offline/ref=360DDE0282A2B1E93746968E8308D80C02D58D9F9238E0750056869524A2307A5171K" TargetMode="External"/><Relationship Id="rId22" Type="http://schemas.openxmlformats.org/officeDocument/2006/relationships/hyperlink" Target="consultantplus://offline/ref=422162CA5A51DEEB8CCEA2F6E3E43DB44411E83B2C8C1F7B337F8615D4BCD24186990986B984B6A66C5B3E4F94T40BK" TargetMode="External"/><Relationship Id="rId27" Type="http://schemas.openxmlformats.org/officeDocument/2006/relationships/hyperlink" Target="http://docs.cntd.ru/document/901709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21B85-BB59-4904-8C57-65E1D42D8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5474</Words>
  <Characters>31203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2020-02-12T06:01:00Z</cp:lastPrinted>
  <dcterms:created xsi:type="dcterms:W3CDTF">2020-02-10T03:50:00Z</dcterms:created>
  <dcterms:modified xsi:type="dcterms:W3CDTF">2020-04-22T08:56:00Z</dcterms:modified>
</cp:coreProperties>
</file>