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91" w:rsidRDefault="00276191" w:rsidP="00276191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76191" w:rsidRDefault="00276191" w:rsidP="0027619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276191" w:rsidRDefault="00276191" w:rsidP="0027619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Кидышевское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76191" w:rsidRDefault="00276191" w:rsidP="0027619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Уйского муниципального района</w:t>
      </w:r>
    </w:p>
    <w:p w:rsidR="00276191" w:rsidRDefault="003304C6" w:rsidP="00276191">
      <w:pPr>
        <w:pStyle w:val="1"/>
        <w:rPr>
          <w:sz w:val="28"/>
          <w:szCs w:val="28"/>
        </w:rPr>
      </w:pPr>
      <w:r>
        <w:rPr>
          <w:sz w:val="28"/>
          <w:szCs w:val="28"/>
        </w:rPr>
        <w:t>Челябинской</w:t>
      </w:r>
      <w:r w:rsidR="00276191">
        <w:rPr>
          <w:sz w:val="28"/>
          <w:szCs w:val="28"/>
        </w:rPr>
        <w:t xml:space="preserve"> области</w:t>
      </w:r>
    </w:p>
    <w:p w:rsidR="00276191" w:rsidRDefault="00276191" w:rsidP="00276191">
      <w:pPr>
        <w:rPr>
          <w:sz w:val="22"/>
          <w:szCs w:val="22"/>
          <w:lang w:eastAsia="ru-RU"/>
        </w:rPr>
      </w:pPr>
    </w:p>
    <w:p w:rsidR="00276191" w:rsidRDefault="00276191" w:rsidP="00276191">
      <w:pPr>
        <w:pStyle w:val="3"/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76191" w:rsidRDefault="00276191" w:rsidP="00276191">
      <w:pPr>
        <w:pStyle w:val="a7"/>
        <w:rPr>
          <w:rStyle w:val="a8"/>
        </w:rPr>
      </w:pPr>
    </w:p>
    <w:p w:rsidR="00276191" w:rsidRDefault="00276191" w:rsidP="00276191">
      <w:pPr>
        <w:pStyle w:val="a7"/>
        <w:rPr>
          <w:rStyle w:val="a8"/>
        </w:rPr>
      </w:pPr>
    </w:p>
    <w:p w:rsidR="00276191" w:rsidRDefault="00276191" w:rsidP="00276191">
      <w:pPr>
        <w:pStyle w:val="a7"/>
      </w:pPr>
      <w:r>
        <w:rPr>
          <w:rStyle w:val="a8"/>
        </w:rPr>
        <w:t>от  0</w:t>
      </w:r>
      <w:r w:rsidR="005E3F43">
        <w:rPr>
          <w:rStyle w:val="a8"/>
        </w:rPr>
        <w:t>4</w:t>
      </w:r>
      <w:r>
        <w:rPr>
          <w:rStyle w:val="a8"/>
        </w:rPr>
        <w:t>.12.201</w:t>
      </w:r>
      <w:r w:rsidR="005E3F43">
        <w:rPr>
          <w:rStyle w:val="a8"/>
        </w:rPr>
        <w:t>9</w:t>
      </w:r>
      <w:r>
        <w:rPr>
          <w:rStyle w:val="a8"/>
        </w:rPr>
        <w:t xml:space="preserve"> г     №</w:t>
      </w:r>
      <w:r w:rsidR="00A57AFC">
        <w:rPr>
          <w:rStyle w:val="a8"/>
        </w:rPr>
        <w:t xml:space="preserve"> 2</w:t>
      </w:r>
      <w:r w:rsidR="00DD19A0">
        <w:rPr>
          <w:rStyle w:val="a8"/>
        </w:rPr>
        <w:t>3</w:t>
      </w:r>
    </w:p>
    <w:p w:rsidR="00FF01DC" w:rsidRDefault="00FF01DC" w:rsidP="00FF01DC"/>
    <w:p w:rsidR="00FF01DC" w:rsidRPr="00FF01DC" w:rsidRDefault="00FF01DC" w:rsidP="00FF01D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FF01DC">
        <w:rPr>
          <w:rFonts w:ascii="Times New Roman" w:hAnsi="Times New Roman" w:cs="Times New Roman"/>
          <w:sz w:val="24"/>
          <w:szCs w:val="24"/>
        </w:rPr>
        <w:t>"</w:t>
      </w:r>
      <w:r w:rsidR="00A51CD1" w:rsidRPr="00FF01DC">
        <w:rPr>
          <w:rFonts w:ascii="Times New Roman" w:hAnsi="Times New Roman" w:cs="Times New Roman"/>
          <w:sz w:val="24"/>
          <w:szCs w:val="24"/>
        </w:rPr>
        <w:t>О</w:t>
      </w:r>
      <w:r w:rsidR="00A92C94" w:rsidRPr="00FF01DC">
        <w:rPr>
          <w:rFonts w:ascii="Times New Roman" w:hAnsi="Times New Roman" w:cs="Times New Roman"/>
          <w:sz w:val="24"/>
          <w:szCs w:val="24"/>
        </w:rPr>
        <w:t xml:space="preserve"> </w:t>
      </w:r>
      <w:r w:rsidR="00A51CD1" w:rsidRPr="00FF01DC">
        <w:rPr>
          <w:rFonts w:ascii="Times New Roman" w:hAnsi="Times New Roman" w:cs="Times New Roman"/>
          <w:sz w:val="24"/>
          <w:szCs w:val="24"/>
        </w:rPr>
        <w:t xml:space="preserve">среднесрочном финансовом плане </w:t>
      </w:r>
    </w:p>
    <w:p w:rsidR="00FF01DC" w:rsidRPr="00FF01DC" w:rsidRDefault="00276191" w:rsidP="00FF01D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r w:rsidR="00FF01DC" w:rsidRPr="00FF01DC">
        <w:rPr>
          <w:rFonts w:ascii="Times New Roman" w:hAnsi="Times New Roman" w:cs="Times New Roman"/>
          <w:sz w:val="24"/>
          <w:szCs w:val="24"/>
        </w:rPr>
        <w:t>дышевского</w:t>
      </w:r>
      <w:proofErr w:type="spellEnd"/>
      <w:r w:rsidR="00A92C94" w:rsidRPr="00FF01DC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5E3F43">
        <w:rPr>
          <w:rFonts w:ascii="Times New Roman" w:hAnsi="Times New Roman" w:cs="Times New Roman"/>
          <w:sz w:val="24"/>
          <w:szCs w:val="24"/>
        </w:rPr>
        <w:t>20</w:t>
      </w:r>
      <w:r w:rsidR="00A92C94" w:rsidRPr="00FF01D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2C94" w:rsidRPr="00FF01DC" w:rsidRDefault="00A92C94" w:rsidP="00FF01D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FF01D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4A5D21" w:rsidRPr="00FF01DC">
        <w:rPr>
          <w:rFonts w:ascii="Times New Roman" w:hAnsi="Times New Roman" w:cs="Times New Roman"/>
          <w:sz w:val="24"/>
          <w:szCs w:val="24"/>
        </w:rPr>
        <w:t>2</w:t>
      </w:r>
      <w:r w:rsidR="005E3F43">
        <w:rPr>
          <w:rFonts w:ascii="Times New Roman" w:hAnsi="Times New Roman" w:cs="Times New Roman"/>
          <w:sz w:val="24"/>
          <w:szCs w:val="24"/>
        </w:rPr>
        <w:t>1</w:t>
      </w:r>
      <w:r w:rsidRPr="00FF01DC">
        <w:rPr>
          <w:rFonts w:ascii="Times New Roman" w:hAnsi="Times New Roman" w:cs="Times New Roman"/>
          <w:sz w:val="24"/>
          <w:szCs w:val="24"/>
        </w:rPr>
        <w:t>-20</w:t>
      </w:r>
      <w:r w:rsidR="00171F6C" w:rsidRPr="00FF01DC">
        <w:rPr>
          <w:rFonts w:ascii="Times New Roman" w:hAnsi="Times New Roman" w:cs="Times New Roman"/>
          <w:sz w:val="24"/>
          <w:szCs w:val="24"/>
        </w:rPr>
        <w:t>2</w:t>
      </w:r>
      <w:r w:rsidR="005E3F43">
        <w:rPr>
          <w:rFonts w:ascii="Times New Roman" w:hAnsi="Times New Roman" w:cs="Times New Roman"/>
          <w:sz w:val="24"/>
          <w:szCs w:val="24"/>
        </w:rPr>
        <w:t>2</w:t>
      </w:r>
      <w:r w:rsidRPr="00FF01D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F01DC" w:rsidRPr="00FF01DC">
        <w:rPr>
          <w:rFonts w:ascii="Times New Roman" w:hAnsi="Times New Roman" w:cs="Times New Roman"/>
          <w:sz w:val="24"/>
          <w:szCs w:val="24"/>
        </w:rPr>
        <w:t>"</w:t>
      </w:r>
    </w:p>
    <w:p w:rsidR="00A92C94" w:rsidRPr="0076389D" w:rsidRDefault="00A92C94" w:rsidP="00FF01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2C94" w:rsidRPr="0076389D" w:rsidRDefault="00A92C94" w:rsidP="00A92C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C94" w:rsidRPr="0076389D" w:rsidRDefault="00A92C94" w:rsidP="00A92C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9D">
        <w:rPr>
          <w:rFonts w:ascii="Times New Roman" w:hAnsi="Times New Roman" w:cs="Times New Roman"/>
          <w:sz w:val="28"/>
          <w:szCs w:val="28"/>
        </w:rPr>
        <w:t xml:space="preserve">В соответствии со статьей 172 Бюджетного кодекса Российской Федерации, в целях составления проекта бюджета </w:t>
      </w:r>
      <w:proofErr w:type="spellStart"/>
      <w:r w:rsidR="00276191">
        <w:rPr>
          <w:rFonts w:ascii="Times New Roman" w:hAnsi="Times New Roman" w:cs="Times New Roman"/>
          <w:sz w:val="28"/>
          <w:szCs w:val="28"/>
        </w:rPr>
        <w:t>Ки</w:t>
      </w:r>
      <w:r w:rsidR="00FF01DC">
        <w:rPr>
          <w:rFonts w:ascii="Times New Roman" w:hAnsi="Times New Roman" w:cs="Times New Roman"/>
          <w:sz w:val="28"/>
          <w:szCs w:val="28"/>
        </w:rPr>
        <w:t>дышевского</w:t>
      </w:r>
      <w:proofErr w:type="spellEnd"/>
      <w:r w:rsidRPr="007638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F43">
        <w:rPr>
          <w:rFonts w:ascii="Times New Roman" w:hAnsi="Times New Roman" w:cs="Times New Roman"/>
          <w:sz w:val="28"/>
          <w:szCs w:val="28"/>
        </w:rPr>
        <w:t>на 2020</w:t>
      </w:r>
      <w:r w:rsidRPr="0076389D">
        <w:rPr>
          <w:rFonts w:ascii="Times New Roman" w:hAnsi="Times New Roman" w:cs="Times New Roman"/>
          <w:sz w:val="28"/>
          <w:szCs w:val="28"/>
        </w:rPr>
        <w:t xml:space="preserve"> год</w:t>
      </w:r>
      <w:r w:rsidR="00A51CD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4A5D21">
        <w:rPr>
          <w:rFonts w:ascii="Times New Roman" w:hAnsi="Times New Roman" w:cs="Times New Roman"/>
          <w:sz w:val="28"/>
          <w:szCs w:val="28"/>
        </w:rPr>
        <w:t>2</w:t>
      </w:r>
      <w:r w:rsidR="005E3F43">
        <w:rPr>
          <w:rFonts w:ascii="Times New Roman" w:hAnsi="Times New Roman" w:cs="Times New Roman"/>
          <w:sz w:val="28"/>
          <w:szCs w:val="28"/>
        </w:rPr>
        <w:t>1</w:t>
      </w:r>
      <w:r w:rsidR="00A51CD1">
        <w:rPr>
          <w:rFonts w:ascii="Times New Roman" w:hAnsi="Times New Roman" w:cs="Times New Roman"/>
          <w:sz w:val="28"/>
          <w:szCs w:val="28"/>
        </w:rPr>
        <w:t>-20</w:t>
      </w:r>
      <w:r w:rsidR="00171F6C">
        <w:rPr>
          <w:rFonts w:ascii="Times New Roman" w:hAnsi="Times New Roman" w:cs="Times New Roman"/>
          <w:sz w:val="28"/>
          <w:szCs w:val="28"/>
        </w:rPr>
        <w:t>2</w:t>
      </w:r>
      <w:r w:rsidR="005E3F43">
        <w:rPr>
          <w:rFonts w:ascii="Times New Roman" w:hAnsi="Times New Roman" w:cs="Times New Roman"/>
          <w:sz w:val="28"/>
          <w:szCs w:val="28"/>
        </w:rPr>
        <w:t>2</w:t>
      </w:r>
      <w:r w:rsidR="00A51CD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6389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276191">
        <w:rPr>
          <w:rFonts w:ascii="Times New Roman" w:hAnsi="Times New Roman" w:cs="Times New Roman"/>
          <w:sz w:val="28"/>
          <w:szCs w:val="28"/>
        </w:rPr>
        <w:t>Ки</w:t>
      </w:r>
      <w:r w:rsidR="00FF01DC">
        <w:rPr>
          <w:rFonts w:ascii="Times New Roman" w:hAnsi="Times New Roman" w:cs="Times New Roman"/>
          <w:sz w:val="28"/>
          <w:szCs w:val="28"/>
        </w:rPr>
        <w:t>дышевского</w:t>
      </w:r>
      <w:proofErr w:type="spellEnd"/>
      <w:r w:rsidR="003A1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9AF" w:rsidRPr="003A19AF">
        <w:rPr>
          <w:rFonts w:ascii="Times New Roman" w:hAnsi="Times New Roman" w:cs="Times New Roman"/>
          <w:b/>
          <w:sz w:val="28"/>
          <w:szCs w:val="28"/>
        </w:rPr>
        <w:t>ПОС</w:t>
      </w:r>
      <w:r w:rsidRPr="003A19AF">
        <w:rPr>
          <w:rFonts w:ascii="Times New Roman" w:hAnsi="Times New Roman" w:cs="Times New Roman"/>
          <w:b/>
          <w:sz w:val="28"/>
          <w:szCs w:val="28"/>
        </w:rPr>
        <w:t>ТАНОВЛЯЕТ:</w:t>
      </w:r>
    </w:p>
    <w:p w:rsidR="00A92C94" w:rsidRPr="0076389D" w:rsidRDefault="00A92C94" w:rsidP="00A92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C94" w:rsidRPr="00A51CD1" w:rsidRDefault="00A92C94" w:rsidP="00A51CD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CD1">
        <w:rPr>
          <w:rFonts w:ascii="Times New Roman" w:hAnsi="Times New Roman" w:cs="Times New Roman"/>
          <w:sz w:val="28"/>
          <w:szCs w:val="28"/>
        </w:rPr>
        <w:t>Утвердить</w:t>
      </w:r>
      <w:r w:rsidR="00A51CD1">
        <w:rPr>
          <w:rFonts w:ascii="Times New Roman" w:hAnsi="Times New Roman" w:cs="Times New Roman"/>
          <w:sz w:val="28"/>
          <w:szCs w:val="28"/>
        </w:rPr>
        <w:t xml:space="preserve"> с</w:t>
      </w:r>
      <w:r w:rsidRPr="00A51CD1">
        <w:rPr>
          <w:rFonts w:ascii="Times New Roman" w:hAnsi="Times New Roman" w:cs="Times New Roman"/>
          <w:sz w:val="28"/>
          <w:szCs w:val="28"/>
        </w:rPr>
        <w:t xml:space="preserve">реднесрочный финансовый план </w:t>
      </w:r>
      <w:proofErr w:type="spellStart"/>
      <w:r w:rsidR="00276191">
        <w:rPr>
          <w:rFonts w:ascii="Times New Roman" w:hAnsi="Times New Roman" w:cs="Times New Roman"/>
          <w:sz w:val="28"/>
          <w:szCs w:val="28"/>
        </w:rPr>
        <w:t>Ки</w:t>
      </w:r>
      <w:r w:rsidR="00FF01DC">
        <w:rPr>
          <w:rFonts w:ascii="Times New Roman" w:hAnsi="Times New Roman" w:cs="Times New Roman"/>
          <w:sz w:val="28"/>
          <w:szCs w:val="28"/>
        </w:rPr>
        <w:t>дышевского</w:t>
      </w:r>
      <w:proofErr w:type="spellEnd"/>
      <w:r w:rsidRPr="00A51CD1">
        <w:rPr>
          <w:rFonts w:ascii="Times New Roman" w:hAnsi="Times New Roman" w:cs="Times New Roman"/>
          <w:sz w:val="28"/>
          <w:szCs w:val="28"/>
        </w:rPr>
        <w:t xml:space="preserve"> сельского поселения  на 2</w:t>
      </w:r>
      <w:r w:rsidR="00A51CD1">
        <w:rPr>
          <w:rFonts w:ascii="Times New Roman" w:hAnsi="Times New Roman" w:cs="Times New Roman"/>
          <w:sz w:val="28"/>
          <w:szCs w:val="28"/>
        </w:rPr>
        <w:t>0</w:t>
      </w:r>
      <w:r w:rsidR="005E3F43">
        <w:rPr>
          <w:rFonts w:ascii="Times New Roman" w:hAnsi="Times New Roman" w:cs="Times New Roman"/>
          <w:sz w:val="28"/>
          <w:szCs w:val="28"/>
        </w:rPr>
        <w:t>20</w:t>
      </w:r>
      <w:r w:rsidR="00A51CD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A51CD1">
        <w:rPr>
          <w:rFonts w:ascii="Times New Roman" w:hAnsi="Times New Roman" w:cs="Times New Roman"/>
          <w:sz w:val="28"/>
          <w:szCs w:val="28"/>
        </w:rPr>
        <w:t>20</w:t>
      </w:r>
      <w:r w:rsidR="004A5D21">
        <w:rPr>
          <w:rFonts w:ascii="Times New Roman" w:hAnsi="Times New Roman" w:cs="Times New Roman"/>
          <w:sz w:val="28"/>
          <w:szCs w:val="28"/>
        </w:rPr>
        <w:t>2</w:t>
      </w:r>
      <w:r w:rsidR="005E3F43">
        <w:rPr>
          <w:rFonts w:ascii="Times New Roman" w:hAnsi="Times New Roman" w:cs="Times New Roman"/>
          <w:sz w:val="28"/>
          <w:szCs w:val="28"/>
        </w:rPr>
        <w:t>1</w:t>
      </w:r>
      <w:r w:rsidR="00A51CD1">
        <w:rPr>
          <w:rFonts w:ascii="Times New Roman" w:hAnsi="Times New Roman" w:cs="Times New Roman"/>
          <w:sz w:val="28"/>
          <w:szCs w:val="28"/>
        </w:rPr>
        <w:t>-20</w:t>
      </w:r>
      <w:r w:rsidR="00171F6C">
        <w:rPr>
          <w:rFonts w:ascii="Times New Roman" w:hAnsi="Times New Roman" w:cs="Times New Roman"/>
          <w:sz w:val="28"/>
          <w:szCs w:val="28"/>
        </w:rPr>
        <w:t>2</w:t>
      </w:r>
      <w:r w:rsidR="005E3F43">
        <w:rPr>
          <w:rFonts w:ascii="Times New Roman" w:hAnsi="Times New Roman" w:cs="Times New Roman"/>
          <w:sz w:val="28"/>
          <w:szCs w:val="28"/>
        </w:rPr>
        <w:t>2</w:t>
      </w:r>
      <w:r w:rsidRPr="00A51CD1">
        <w:rPr>
          <w:rFonts w:ascii="Times New Roman" w:hAnsi="Times New Roman" w:cs="Times New Roman"/>
          <w:sz w:val="28"/>
          <w:szCs w:val="28"/>
        </w:rPr>
        <w:t xml:space="preserve"> год</w:t>
      </w:r>
      <w:r w:rsidR="00A51CD1">
        <w:rPr>
          <w:rFonts w:ascii="Times New Roman" w:hAnsi="Times New Roman" w:cs="Times New Roman"/>
          <w:sz w:val="28"/>
          <w:szCs w:val="28"/>
        </w:rPr>
        <w:t>ов (Приложение</w:t>
      </w:r>
      <w:r w:rsidRPr="00A51CD1">
        <w:rPr>
          <w:rFonts w:ascii="Times New Roman" w:hAnsi="Times New Roman" w:cs="Times New Roman"/>
          <w:sz w:val="28"/>
          <w:szCs w:val="28"/>
        </w:rPr>
        <w:t>).</w:t>
      </w:r>
    </w:p>
    <w:p w:rsidR="00FF01DC" w:rsidRDefault="00A51CD1" w:rsidP="00FF01D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C94" w:rsidRPr="0076389D">
        <w:rPr>
          <w:rFonts w:ascii="Times New Roman" w:hAnsi="Times New Roman" w:cs="Times New Roman"/>
          <w:sz w:val="28"/>
          <w:szCs w:val="28"/>
        </w:rPr>
        <w:t xml:space="preserve">. </w:t>
      </w:r>
      <w:r w:rsidR="00FF01DC" w:rsidRPr="0092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01DC" w:rsidRPr="00921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01DC" w:rsidRPr="0092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2C94" w:rsidRDefault="00A92C94" w:rsidP="00FF0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C94" w:rsidRDefault="00A92C94" w:rsidP="00A92C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C94" w:rsidRDefault="00A92C94" w:rsidP="00A92C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D7A" w:rsidRPr="00FF01DC" w:rsidRDefault="00A92C94" w:rsidP="00A51CD1">
      <w:pPr>
        <w:ind w:firstLine="567"/>
      </w:pPr>
      <w:r w:rsidRPr="00FF01D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F01DC" w:rsidRPr="00FF01DC">
        <w:rPr>
          <w:rFonts w:ascii="Times New Roman" w:hAnsi="Times New Roman" w:cs="Times New Roman"/>
          <w:bCs/>
          <w:sz w:val="28"/>
          <w:szCs w:val="28"/>
        </w:rPr>
        <w:t>сел</w:t>
      </w:r>
      <w:r w:rsidRPr="00FF01DC">
        <w:rPr>
          <w:rFonts w:ascii="Times New Roman" w:hAnsi="Times New Roman" w:cs="Times New Roman"/>
          <w:bCs/>
          <w:sz w:val="28"/>
          <w:szCs w:val="28"/>
        </w:rPr>
        <w:t>ьского поселения</w:t>
      </w:r>
      <w:r w:rsidRPr="00FF01DC">
        <w:rPr>
          <w:rFonts w:ascii="Times New Roman" w:hAnsi="Times New Roman" w:cs="Times New Roman"/>
          <w:bCs/>
          <w:sz w:val="28"/>
          <w:szCs w:val="28"/>
        </w:rPr>
        <w:tab/>
      </w:r>
      <w:r w:rsidRPr="00FF01DC">
        <w:rPr>
          <w:rFonts w:ascii="Times New Roman" w:hAnsi="Times New Roman" w:cs="Times New Roman"/>
          <w:bCs/>
          <w:sz w:val="28"/>
          <w:szCs w:val="28"/>
        </w:rPr>
        <w:tab/>
      </w:r>
      <w:r w:rsidRPr="00FF01DC">
        <w:rPr>
          <w:rFonts w:ascii="Times New Roman" w:hAnsi="Times New Roman" w:cs="Times New Roman"/>
          <w:bCs/>
          <w:sz w:val="28"/>
          <w:szCs w:val="28"/>
        </w:rPr>
        <w:tab/>
      </w:r>
      <w:r w:rsidRPr="00FF01D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276191">
        <w:rPr>
          <w:rFonts w:ascii="Times New Roman" w:hAnsi="Times New Roman" w:cs="Times New Roman"/>
          <w:bCs/>
          <w:sz w:val="28"/>
          <w:szCs w:val="28"/>
        </w:rPr>
        <w:t>С.Н.Михайлов</w:t>
      </w:r>
    </w:p>
    <w:sectPr w:rsidR="00E33D7A" w:rsidRPr="00FF01DC" w:rsidSect="00A92C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F6C"/>
    <w:multiLevelType w:val="hybridMultilevel"/>
    <w:tmpl w:val="34784C8A"/>
    <w:lvl w:ilvl="0" w:tplc="AAAE4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94"/>
    <w:rsid w:val="0010436C"/>
    <w:rsid w:val="0016245E"/>
    <w:rsid w:val="00171F6C"/>
    <w:rsid w:val="001D7C32"/>
    <w:rsid w:val="00276191"/>
    <w:rsid w:val="003304C6"/>
    <w:rsid w:val="00390831"/>
    <w:rsid w:val="003A19AF"/>
    <w:rsid w:val="004A5D21"/>
    <w:rsid w:val="004C4618"/>
    <w:rsid w:val="005443DB"/>
    <w:rsid w:val="005E3F43"/>
    <w:rsid w:val="00627020"/>
    <w:rsid w:val="006A7362"/>
    <w:rsid w:val="007255AA"/>
    <w:rsid w:val="00743705"/>
    <w:rsid w:val="00881A8D"/>
    <w:rsid w:val="008A369F"/>
    <w:rsid w:val="0097489F"/>
    <w:rsid w:val="009C07D4"/>
    <w:rsid w:val="009E2E45"/>
    <w:rsid w:val="00A32AA7"/>
    <w:rsid w:val="00A51CD1"/>
    <w:rsid w:val="00A57AFC"/>
    <w:rsid w:val="00A92C94"/>
    <w:rsid w:val="00B251B2"/>
    <w:rsid w:val="00B4240D"/>
    <w:rsid w:val="00B468BE"/>
    <w:rsid w:val="00BD3A4C"/>
    <w:rsid w:val="00D519A7"/>
    <w:rsid w:val="00DA3925"/>
    <w:rsid w:val="00DD19A0"/>
    <w:rsid w:val="00DE3F11"/>
    <w:rsid w:val="00E33D7A"/>
    <w:rsid w:val="00EE7A26"/>
    <w:rsid w:val="00F61F74"/>
    <w:rsid w:val="00FD270D"/>
    <w:rsid w:val="00F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F01DC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FF01DC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 w:val="32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FF01DC"/>
    <w:pPr>
      <w:keepNext/>
      <w:widowControl/>
      <w:suppressAutoHyphens w:val="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Стиль1"/>
    <w:basedOn w:val="a"/>
    <w:rsid w:val="00A92C94"/>
    <w:pPr>
      <w:widowControl/>
      <w:tabs>
        <w:tab w:val="left" w:pos="0"/>
      </w:tabs>
      <w:ind w:firstLine="709"/>
      <w:jc w:val="center"/>
    </w:pPr>
    <w:rPr>
      <w:rFonts w:ascii="Times New Roman" w:eastAsia="Times New Roman" w:hAnsi="Times New Roman" w:cs="Calibri"/>
      <w:b/>
      <w:kern w:val="0"/>
      <w:sz w:val="28"/>
      <w:lang w:eastAsia="ar-SA" w:bidi="ar-SA"/>
    </w:rPr>
  </w:style>
  <w:style w:type="paragraph" w:styleId="a3">
    <w:name w:val="No Spacing"/>
    <w:qFormat/>
    <w:rsid w:val="00A92C94"/>
    <w:pPr>
      <w:suppressAutoHyphens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a4">
    <w:name w:val="List Paragraph"/>
    <w:basedOn w:val="a"/>
    <w:uiPriority w:val="34"/>
    <w:qFormat/>
    <w:rsid w:val="00A51C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01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01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0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1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D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2761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Strong"/>
    <w:basedOn w:val="a0"/>
    <w:uiPriority w:val="22"/>
    <w:qFormat/>
    <w:rsid w:val="00276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2018-12-07T05:46:00Z</cp:lastPrinted>
  <dcterms:created xsi:type="dcterms:W3CDTF">2018-12-11T06:46:00Z</dcterms:created>
  <dcterms:modified xsi:type="dcterms:W3CDTF">2019-12-03T04:44:00Z</dcterms:modified>
</cp:coreProperties>
</file>