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76" w:rsidRDefault="00B71676" w:rsidP="00B716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71676" w:rsidRDefault="00B71676" w:rsidP="00B716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Кидышевского сельского поселения</w:t>
      </w:r>
    </w:p>
    <w:p w:rsidR="00B71676" w:rsidRDefault="00B71676" w:rsidP="00B71676">
      <w:pPr>
        <w:jc w:val="center"/>
        <w:rPr>
          <w:b/>
          <w:sz w:val="28"/>
          <w:szCs w:val="28"/>
        </w:rPr>
      </w:pPr>
    </w:p>
    <w:p w:rsidR="00B71676" w:rsidRDefault="00B71676" w:rsidP="00B71676">
      <w:pPr>
        <w:jc w:val="center"/>
        <w:rPr>
          <w:b/>
          <w:sz w:val="28"/>
          <w:szCs w:val="28"/>
        </w:rPr>
      </w:pPr>
    </w:p>
    <w:p w:rsidR="00B71676" w:rsidRDefault="00B71676" w:rsidP="00B716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71676" w:rsidRDefault="00B71676" w:rsidP="00B71676">
      <w:pPr>
        <w:jc w:val="center"/>
        <w:rPr>
          <w:b/>
          <w:sz w:val="28"/>
          <w:szCs w:val="28"/>
        </w:rPr>
      </w:pPr>
    </w:p>
    <w:p w:rsidR="00B71676" w:rsidRDefault="00B71676" w:rsidP="00B71676">
      <w:pPr>
        <w:outlineLvl w:val="0"/>
      </w:pPr>
      <w:r>
        <w:t>От «</w:t>
      </w:r>
      <w:r w:rsidR="00F15EE8">
        <w:t>1</w:t>
      </w:r>
      <w:r w:rsidR="00684917">
        <w:t>7</w:t>
      </w:r>
      <w:r>
        <w:t xml:space="preserve">» </w:t>
      </w:r>
      <w:r w:rsidR="00684917">
        <w:t>февраля</w:t>
      </w:r>
      <w:r w:rsidR="00BA5A1C">
        <w:t xml:space="preserve"> </w:t>
      </w:r>
      <w:r>
        <w:t>20</w:t>
      </w:r>
      <w:r w:rsidR="00684917">
        <w:t>20</w:t>
      </w:r>
      <w:r>
        <w:t xml:space="preserve">г. № </w:t>
      </w:r>
      <w:r w:rsidR="00684917">
        <w:t>2</w:t>
      </w:r>
    </w:p>
    <w:p w:rsidR="00B71676" w:rsidRDefault="00B71676" w:rsidP="00B71676"/>
    <w:p w:rsidR="00B71676" w:rsidRDefault="00B71676" w:rsidP="00B71676">
      <w:pPr>
        <w:outlineLvl w:val="0"/>
      </w:pPr>
      <w:r>
        <w:t xml:space="preserve">О внесении изменения в Решение </w:t>
      </w:r>
    </w:p>
    <w:p w:rsidR="00B71676" w:rsidRDefault="007D2ABD" w:rsidP="00B71676">
      <w:r>
        <w:t xml:space="preserve">от </w:t>
      </w:r>
      <w:r w:rsidR="00684917">
        <w:t>19</w:t>
      </w:r>
      <w:r w:rsidR="00B71676">
        <w:t xml:space="preserve"> декабря 201</w:t>
      </w:r>
      <w:r w:rsidR="00684917">
        <w:t>9</w:t>
      </w:r>
      <w:r w:rsidR="00B71676">
        <w:t>г. №</w:t>
      </w:r>
      <w:r w:rsidR="00684917">
        <w:t>7</w:t>
      </w:r>
      <w:r w:rsidR="00B71676">
        <w:t xml:space="preserve">  «О бюджете </w:t>
      </w:r>
    </w:p>
    <w:p w:rsidR="00275F86" w:rsidRDefault="00B71676" w:rsidP="00B71676">
      <w:r>
        <w:t xml:space="preserve"> «Кидышевского сельского поселения на 20</w:t>
      </w:r>
      <w:r w:rsidR="00684917">
        <w:t>20</w:t>
      </w:r>
      <w:r w:rsidR="00275F86">
        <w:t xml:space="preserve"> </w:t>
      </w:r>
      <w:r>
        <w:t>г</w:t>
      </w:r>
      <w:r w:rsidR="00275F86">
        <w:t>од</w:t>
      </w:r>
    </w:p>
    <w:p w:rsidR="00B71676" w:rsidRDefault="007D2ABD" w:rsidP="00B71676">
      <w:r>
        <w:t>и на плановый период 20</w:t>
      </w:r>
      <w:r w:rsidR="00F15EE8">
        <w:t>2</w:t>
      </w:r>
      <w:r w:rsidR="00684917">
        <w:t>1</w:t>
      </w:r>
      <w:r w:rsidR="00275F86">
        <w:t xml:space="preserve"> и 20</w:t>
      </w:r>
      <w:r>
        <w:t>2</w:t>
      </w:r>
      <w:r w:rsidR="00684917">
        <w:t>2</w:t>
      </w:r>
      <w:r w:rsidR="00275F86">
        <w:t xml:space="preserve"> годов</w:t>
      </w:r>
      <w:r w:rsidR="00B71676">
        <w:t xml:space="preserve">» </w:t>
      </w:r>
    </w:p>
    <w:p w:rsidR="00B71676" w:rsidRDefault="00B71676" w:rsidP="00B71676"/>
    <w:p w:rsidR="00B71676" w:rsidRDefault="00B71676" w:rsidP="00B71676"/>
    <w:p w:rsidR="00B71676" w:rsidRDefault="00B71676" w:rsidP="00B71676"/>
    <w:p w:rsidR="00B71676" w:rsidRDefault="00B71676" w:rsidP="00B71676">
      <w:pPr>
        <w:outlineLvl w:val="0"/>
      </w:pPr>
      <w:r>
        <w:tab/>
        <w:t xml:space="preserve">Совет депутатов Кидышевского сельского поселения </w:t>
      </w:r>
    </w:p>
    <w:p w:rsidR="00B71676" w:rsidRDefault="00B71676" w:rsidP="00B71676"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а е т:</w:t>
      </w:r>
    </w:p>
    <w:p w:rsidR="00B71676" w:rsidRDefault="00B71676" w:rsidP="00B71676">
      <w:pPr>
        <w:jc w:val="both"/>
      </w:pPr>
    </w:p>
    <w:p w:rsidR="00FC5BC9" w:rsidRPr="00FC5BC9" w:rsidRDefault="00B71676" w:rsidP="00B71676">
      <w:pPr>
        <w:numPr>
          <w:ilvl w:val="0"/>
          <w:numId w:val="1"/>
        </w:numPr>
        <w:jc w:val="both"/>
      </w:pPr>
      <w:r>
        <w:rPr>
          <w:b/>
        </w:rPr>
        <w:t xml:space="preserve">Внести в Решение Совета депутатов Кидышевского сельского поселения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</w:p>
    <w:p w:rsidR="00B71676" w:rsidRDefault="00684917" w:rsidP="00FC5BC9">
      <w:pPr>
        <w:ind w:left="720"/>
        <w:jc w:val="both"/>
      </w:pPr>
      <w:r>
        <w:rPr>
          <w:b/>
        </w:rPr>
        <w:t>19</w:t>
      </w:r>
      <w:r w:rsidR="00B71676">
        <w:rPr>
          <w:b/>
        </w:rPr>
        <w:t xml:space="preserve"> декабря 201</w:t>
      </w:r>
      <w:r>
        <w:rPr>
          <w:b/>
        </w:rPr>
        <w:t>9</w:t>
      </w:r>
      <w:r w:rsidR="00B71676">
        <w:rPr>
          <w:b/>
        </w:rPr>
        <w:t>г. №</w:t>
      </w:r>
      <w:r>
        <w:rPr>
          <w:b/>
        </w:rPr>
        <w:t>7</w:t>
      </w:r>
      <w:r w:rsidR="00B71676">
        <w:rPr>
          <w:b/>
        </w:rPr>
        <w:t xml:space="preserve"> «О бюджете </w:t>
      </w:r>
      <w:proofErr w:type="spellStart"/>
      <w:r w:rsidR="00B71676">
        <w:rPr>
          <w:b/>
        </w:rPr>
        <w:t>Кидышевского</w:t>
      </w:r>
      <w:proofErr w:type="spellEnd"/>
      <w:r w:rsidR="00B71676">
        <w:rPr>
          <w:b/>
        </w:rPr>
        <w:t xml:space="preserve"> сельского поселения на 20</w:t>
      </w:r>
      <w:r>
        <w:rPr>
          <w:b/>
        </w:rPr>
        <w:t>20</w:t>
      </w:r>
      <w:r w:rsidR="00B71676">
        <w:rPr>
          <w:b/>
        </w:rPr>
        <w:t>г.</w:t>
      </w:r>
      <w:r w:rsidR="00275F86">
        <w:rPr>
          <w:b/>
        </w:rPr>
        <w:t xml:space="preserve"> и плановый период 20</w:t>
      </w:r>
      <w:r w:rsidR="00F15EE8">
        <w:rPr>
          <w:b/>
        </w:rPr>
        <w:t>2</w:t>
      </w:r>
      <w:r>
        <w:rPr>
          <w:b/>
        </w:rPr>
        <w:t>1</w:t>
      </w:r>
      <w:r w:rsidR="007D2ABD">
        <w:rPr>
          <w:b/>
        </w:rPr>
        <w:t xml:space="preserve"> и 202</w:t>
      </w:r>
      <w:r>
        <w:rPr>
          <w:b/>
        </w:rPr>
        <w:t>2</w:t>
      </w:r>
      <w:r w:rsidR="00275F86">
        <w:rPr>
          <w:b/>
        </w:rPr>
        <w:t xml:space="preserve"> годов</w:t>
      </w:r>
      <w:r w:rsidR="00B71676">
        <w:rPr>
          <w:b/>
        </w:rPr>
        <w:t>» следующее изменение</w:t>
      </w:r>
      <w:r w:rsidR="00B71676">
        <w:t>:</w:t>
      </w:r>
    </w:p>
    <w:p w:rsidR="00B71676" w:rsidRDefault="00B71676" w:rsidP="00B71676">
      <w:pPr>
        <w:ind w:left="720"/>
        <w:jc w:val="both"/>
      </w:pPr>
    </w:p>
    <w:p w:rsidR="00684917" w:rsidRDefault="00684917" w:rsidP="00B71676">
      <w:pPr>
        <w:ind w:left="720"/>
        <w:jc w:val="both"/>
      </w:pPr>
      <w:r>
        <w:t>Уменьшить ассигнования по разделу 1102 Массовый спорт на сумму 108974 рубля 00 копеек, увеличить ассигнования по разделу 0104 Общегосударственные вопросы на сумму 108974 рубля 00 копеек по статьям:</w:t>
      </w:r>
    </w:p>
    <w:p w:rsidR="00684917" w:rsidRDefault="00684917" w:rsidP="00B71676">
      <w:pPr>
        <w:ind w:left="720"/>
        <w:jc w:val="both"/>
      </w:pPr>
      <w:r>
        <w:t>КВР 242   КОСГУ 226     10000,00</w:t>
      </w:r>
    </w:p>
    <w:p w:rsidR="00684917" w:rsidRDefault="00684917" w:rsidP="00B71676">
      <w:pPr>
        <w:ind w:left="720"/>
        <w:jc w:val="both"/>
      </w:pPr>
      <w:r>
        <w:t>КВР 242   КОСГУ 225     10000,00</w:t>
      </w:r>
    </w:p>
    <w:p w:rsidR="0011459A" w:rsidRDefault="0011459A" w:rsidP="0011459A">
      <w:pPr>
        <w:ind w:left="720"/>
        <w:jc w:val="both"/>
      </w:pPr>
      <w:r>
        <w:t>КВР 244   КОСГУ 226     18974,00</w:t>
      </w:r>
    </w:p>
    <w:p w:rsidR="0011459A" w:rsidRDefault="0011459A" w:rsidP="0011459A">
      <w:pPr>
        <w:ind w:left="720"/>
        <w:jc w:val="both"/>
      </w:pPr>
      <w:r>
        <w:t>КВР 244   КОСГУ 343     50000,00</w:t>
      </w:r>
    </w:p>
    <w:p w:rsidR="0011459A" w:rsidRDefault="0011459A" w:rsidP="0011459A">
      <w:pPr>
        <w:ind w:left="720"/>
        <w:jc w:val="both"/>
      </w:pPr>
      <w:r>
        <w:t>КВР 244   КОСГУ 346     20000,00</w:t>
      </w:r>
    </w:p>
    <w:p w:rsidR="0011459A" w:rsidRDefault="0011459A" w:rsidP="0011459A">
      <w:pPr>
        <w:ind w:left="720"/>
        <w:jc w:val="both"/>
      </w:pPr>
      <w:r>
        <w:t>Изменения необходимы для оплаты текущих расходов за поставленные товары, работы, услуги</w:t>
      </w:r>
    </w:p>
    <w:p w:rsidR="0011459A" w:rsidRDefault="0011459A" w:rsidP="0011459A">
      <w:pPr>
        <w:ind w:left="720"/>
        <w:jc w:val="both"/>
      </w:pPr>
    </w:p>
    <w:p w:rsidR="00684917" w:rsidRPr="00684917" w:rsidRDefault="00684917" w:rsidP="00B71676">
      <w:pPr>
        <w:ind w:left="720"/>
        <w:jc w:val="both"/>
      </w:pPr>
      <w:r>
        <w:t xml:space="preserve">     </w:t>
      </w:r>
    </w:p>
    <w:p w:rsidR="00B71676" w:rsidRDefault="00B71676" w:rsidP="00B71676">
      <w:pPr>
        <w:ind w:left="720"/>
        <w:jc w:val="both"/>
        <w:rPr>
          <w:i/>
          <w:u w:val="single"/>
        </w:rPr>
      </w:pPr>
    </w:p>
    <w:p w:rsidR="00B71676" w:rsidRDefault="00B71676" w:rsidP="00E22A31">
      <w:pPr>
        <w:ind w:left="720"/>
        <w:jc w:val="both"/>
      </w:pPr>
      <w:r>
        <w:t>Глава Кидышевского сельского поселения:                          Михайлов С.Н.</w:t>
      </w:r>
    </w:p>
    <w:p w:rsidR="00B71676" w:rsidRDefault="00B71676" w:rsidP="00B71676"/>
    <w:p w:rsidR="00B71676" w:rsidRDefault="00B71676" w:rsidP="00B71676"/>
    <w:p w:rsidR="00AF55DA" w:rsidRDefault="00AF55DA" w:rsidP="00AF55DA">
      <w:pPr>
        <w:jc w:val="center"/>
        <w:outlineLvl w:val="0"/>
        <w:rPr>
          <w:b/>
          <w:sz w:val="28"/>
          <w:szCs w:val="28"/>
        </w:rPr>
      </w:pPr>
    </w:p>
    <w:p w:rsidR="00AF55DA" w:rsidRDefault="00AF55DA" w:rsidP="00AF55DA">
      <w:pPr>
        <w:jc w:val="center"/>
        <w:outlineLvl w:val="0"/>
        <w:rPr>
          <w:b/>
          <w:sz w:val="28"/>
          <w:szCs w:val="28"/>
        </w:rPr>
      </w:pPr>
    </w:p>
    <w:p w:rsidR="00AF55DA" w:rsidRDefault="00AF55DA" w:rsidP="00AF55DA">
      <w:pPr>
        <w:jc w:val="center"/>
        <w:outlineLvl w:val="0"/>
        <w:rPr>
          <w:b/>
          <w:sz w:val="28"/>
          <w:szCs w:val="28"/>
        </w:rPr>
      </w:pPr>
    </w:p>
    <w:sectPr w:rsidR="00AF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778C"/>
    <w:multiLevelType w:val="hybridMultilevel"/>
    <w:tmpl w:val="5DDE8382"/>
    <w:lvl w:ilvl="0" w:tplc="DFA8C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D36DA2"/>
    <w:multiLevelType w:val="hybridMultilevel"/>
    <w:tmpl w:val="0156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71676"/>
    <w:rsid w:val="00032F80"/>
    <w:rsid w:val="0011459A"/>
    <w:rsid w:val="00134936"/>
    <w:rsid w:val="001521E4"/>
    <w:rsid w:val="001B31EF"/>
    <w:rsid w:val="00275F86"/>
    <w:rsid w:val="00280E14"/>
    <w:rsid w:val="002E708B"/>
    <w:rsid w:val="00307E17"/>
    <w:rsid w:val="00314946"/>
    <w:rsid w:val="003B0194"/>
    <w:rsid w:val="003E101D"/>
    <w:rsid w:val="00421B6A"/>
    <w:rsid w:val="006069DA"/>
    <w:rsid w:val="00663379"/>
    <w:rsid w:val="00684917"/>
    <w:rsid w:val="006A6D2A"/>
    <w:rsid w:val="007D2ABD"/>
    <w:rsid w:val="007E16F5"/>
    <w:rsid w:val="00812DCF"/>
    <w:rsid w:val="008E0DDD"/>
    <w:rsid w:val="00955A8F"/>
    <w:rsid w:val="009A5B6B"/>
    <w:rsid w:val="009E462B"/>
    <w:rsid w:val="00AD16B2"/>
    <w:rsid w:val="00AF55DA"/>
    <w:rsid w:val="00B244CF"/>
    <w:rsid w:val="00B336F8"/>
    <w:rsid w:val="00B71676"/>
    <w:rsid w:val="00B927C8"/>
    <w:rsid w:val="00BA5A1C"/>
    <w:rsid w:val="00BD2D7B"/>
    <w:rsid w:val="00C14CCA"/>
    <w:rsid w:val="00C16022"/>
    <w:rsid w:val="00C81047"/>
    <w:rsid w:val="00CF2928"/>
    <w:rsid w:val="00CF39B6"/>
    <w:rsid w:val="00D30574"/>
    <w:rsid w:val="00D93632"/>
    <w:rsid w:val="00D9584F"/>
    <w:rsid w:val="00DA3F0F"/>
    <w:rsid w:val="00E205F5"/>
    <w:rsid w:val="00E22A31"/>
    <w:rsid w:val="00E57AA1"/>
    <w:rsid w:val="00E77ADA"/>
    <w:rsid w:val="00ED7E39"/>
    <w:rsid w:val="00F15EE8"/>
    <w:rsid w:val="00F34A73"/>
    <w:rsid w:val="00FC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6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E4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Кидышевский сельский совет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3-компьютер</dc:creator>
  <cp:lastModifiedBy>user</cp:lastModifiedBy>
  <cp:revision>2</cp:revision>
  <cp:lastPrinted>2020-02-27T04:23:00Z</cp:lastPrinted>
  <dcterms:created xsi:type="dcterms:W3CDTF">2020-02-27T04:28:00Z</dcterms:created>
  <dcterms:modified xsi:type="dcterms:W3CDTF">2020-02-27T04:28:00Z</dcterms:modified>
</cp:coreProperties>
</file>